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2DC" w:rsidRDefault="002152DC" w:rsidP="00F907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26282F"/>
          <w:sz w:val="24"/>
          <w:szCs w:val="24"/>
        </w:rPr>
      </w:pPr>
      <w:r>
        <w:rPr>
          <w:rFonts w:ascii="Times New Roman" w:hAnsi="Times New Roman"/>
          <w:b/>
          <w:bCs/>
          <w:color w:val="26282F"/>
          <w:sz w:val="24"/>
          <w:szCs w:val="24"/>
        </w:rPr>
        <w:t xml:space="preserve">                                                                  </w:t>
      </w:r>
      <w:bookmarkStart w:id="0" w:name="sub_1000"/>
    </w:p>
    <w:bookmarkEnd w:id="0"/>
    <w:p w:rsidR="002F3E10" w:rsidRPr="002F3E10" w:rsidRDefault="002F3E10" w:rsidP="0027084A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F227A4">
        <w:rPr>
          <w:rFonts w:ascii="Times New Roman" w:hAnsi="Times New Roman"/>
          <w:sz w:val="28"/>
          <w:szCs w:val="28"/>
        </w:rPr>
        <w:t xml:space="preserve">Приложение № </w:t>
      </w:r>
      <w:r w:rsidR="00C4467A">
        <w:rPr>
          <w:rFonts w:ascii="Times New Roman" w:hAnsi="Times New Roman"/>
          <w:sz w:val="28"/>
          <w:szCs w:val="28"/>
        </w:rPr>
        <w:t>5</w:t>
      </w:r>
    </w:p>
    <w:p w:rsidR="002F3E10" w:rsidRPr="002F3E10" w:rsidRDefault="002F3E10" w:rsidP="0027084A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="00D335E5">
        <w:rPr>
          <w:rFonts w:ascii="Times New Roman" w:hAnsi="Times New Roman"/>
          <w:sz w:val="28"/>
          <w:szCs w:val="28"/>
        </w:rPr>
        <w:t>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 xml:space="preserve"> «</w:t>
      </w:r>
      <w:r w:rsidRPr="002F3E10">
        <w:rPr>
          <w:rFonts w:ascii="Times New Roman" w:hAnsi="Times New Roman"/>
          <w:bCs/>
          <w:sz w:val="28"/>
          <w:szCs w:val="28"/>
        </w:rPr>
        <w:t>Комплексное и устойчивое развитие в сфере строительства, архитектуры и дорожного хозяйства</w:t>
      </w:r>
      <w:r w:rsidRPr="002F3E10">
        <w:rPr>
          <w:rFonts w:ascii="Times New Roman" w:hAnsi="Times New Roman"/>
          <w:sz w:val="28"/>
          <w:szCs w:val="28"/>
        </w:rPr>
        <w:t>»</w:t>
      </w:r>
    </w:p>
    <w:p w:rsidR="002F3E10" w:rsidRPr="002F3E10" w:rsidRDefault="002F3E10" w:rsidP="002F3E10">
      <w:pPr>
        <w:rPr>
          <w:rFonts w:ascii="Times New Roman" w:hAnsi="Times New Roman"/>
          <w:b/>
          <w:sz w:val="28"/>
          <w:szCs w:val="28"/>
        </w:rPr>
      </w:pP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Подпрограмма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06036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>ПАСПОРТ</w:t>
      </w: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подпрограммы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2F3E10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108" w:type="dxa"/>
        <w:tblLook w:val="01E0"/>
      </w:tblPr>
      <w:tblGrid>
        <w:gridCol w:w="3544"/>
        <w:gridCol w:w="6237"/>
      </w:tblGrid>
      <w:tr w:rsidR="002F3E10" w:rsidRPr="002F3E10" w:rsidTr="00EB1A73">
        <w:trPr>
          <w:trHeight w:val="667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237" w:type="dxa"/>
          </w:tcPr>
          <w:p w:rsidR="002F3E10" w:rsidRDefault="004E5D30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имущественных и земельных отношений, архитектуры и градостроительства  </w:t>
            </w:r>
            <w:r w:rsidR="00D335E5" w:rsidRPr="00551002">
              <w:rPr>
                <w:rFonts w:ascii="Times New Roman" w:hAnsi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хозяйства, транспорта и связи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городского </w:t>
            </w:r>
          </w:p>
          <w:p w:rsid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3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6237" w:type="dxa"/>
          </w:tcPr>
          <w:p w:rsidR="009C0438" w:rsidRDefault="0097214E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имущественных и земельных отношений, архитектуры и градостроительства  </w:t>
            </w:r>
            <w:r w:rsidR="00D335E5" w:rsidRPr="00551002">
              <w:rPr>
                <w:rFonts w:ascii="Times New Roman" w:hAnsi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хозяйства, транспорта и связи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городского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2F3E10" w:rsidRPr="002F3E10" w:rsidRDefault="002F3E10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265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6237" w:type="dxa"/>
          </w:tcPr>
          <w:p w:rsidR="002F3E10" w:rsidRPr="002F3E10" w:rsidRDefault="00D335E5" w:rsidP="00D335E5">
            <w:pPr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беспечение устойчивого территориального развития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Новокубанского городского поселения 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Новокубанского района посредством совершенствования застройки, благоустройства 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2F3E10" w:rsidTr="00EB1A73">
        <w:trPr>
          <w:trHeight w:val="1284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6237" w:type="dxa"/>
          </w:tcPr>
          <w:p w:rsidR="002F3E10" w:rsidRPr="002F3E10" w:rsidRDefault="00060362" w:rsidP="000603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рганизация разработки документов территориального планирования во взаимосвязи с документацией 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регионального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районного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уровней</w:t>
            </w:r>
          </w:p>
        </w:tc>
      </w:tr>
      <w:tr w:rsidR="002F3E10" w:rsidRPr="002F3E10" w:rsidTr="00EB1A73">
        <w:trPr>
          <w:trHeight w:val="247"/>
        </w:trPr>
        <w:tc>
          <w:tcPr>
            <w:tcW w:w="3544" w:type="dxa"/>
          </w:tcPr>
          <w:p w:rsidR="002F3E10" w:rsidRPr="002F3E10" w:rsidRDefault="002F3E10" w:rsidP="0006036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237" w:type="dxa"/>
          </w:tcPr>
          <w:p w:rsidR="00754A08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Разработка и корректировка документо</w:t>
            </w:r>
            <w:r w:rsidR="00754A08">
              <w:rPr>
                <w:rFonts w:ascii="Times New Roman" w:hAnsi="Times New Roman"/>
                <w:sz w:val="28"/>
                <w:szCs w:val="28"/>
              </w:rPr>
              <w:t>в территориального планирования.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Генерального плана городского поселения и внесение в него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Правил землепользования и застройки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нормативов градостроительного проектирования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F55A6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F55A6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градостроительной документации во взаимосвязи с документацией федерального, регионального и районного уровней. </w:t>
            </w:r>
          </w:p>
          <w:p w:rsidR="007F55A6" w:rsidRPr="007F55A6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Внесения сведений о территориальных зонах в государственный кадастр недвижимости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831FC" w:rsidRDefault="00060362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П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и утверждение документации по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проектам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планировке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 и межевания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территори</w:t>
            </w:r>
            <w:r w:rsidR="00FA669C">
              <w:rPr>
                <w:rFonts w:ascii="Times New Roman" w:hAnsi="Times New Roman"/>
                <w:sz w:val="28"/>
                <w:szCs w:val="28"/>
              </w:rPr>
              <w:t>й, схемам водоснабжения и водоотведения</w:t>
            </w:r>
            <w:r w:rsidR="000831FC"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принятие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решения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</w:t>
            </w:r>
            <w:r w:rsidR="000831FC">
              <w:rPr>
                <w:rFonts w:ascii="Times New Roman" w:hAnsi="Times New Roman"/>
                <w:sz w:val="28"/>
                <w:szCs w:val="28"/>
              </w:rPr>
              <w:t>.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831FC" w:rsidRPr="000831FC" w:rsidRDefault="000831FC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0831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одготовка, утверждение и внесение изменений в программы комплексного развития социальной инфраструктуры, </w:t>
            </w:r>
            <w:r w:rsidRPr="000831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31FC">
              <w:rPr>
                <w:rFonts w:ascii="Times New Roman" w:hAnsi="Times New Roman"/>
                <w:sz w:val="28"/>
                <w:szCs w:val="28"/>
              </w:rPr>
              <w:t>систем коммунальной инфраструктуры</w:t>
            </w:r>
            <w:r w:rsidR="00754A0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F3E10" w:rsidRPr="007F55A6" w:rsidRDefault="000831FC" w:rsidP="000831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оздание объектов федерального значения, объектов регионального значения, объектов местного значения</w:t>
            </w:r>
            <w:r w:rsidR="007F55A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B41C0" w:rsidRPr="007F55A6" w:rsidRDefault="005B41C0" w:rsidP="00C44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9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6237" w:type="dxa"/>
          </w:tcPr>
          <w:p w:rsidR="002F3E10" w:rsidRPr="002F3E10" w:rsidRDefault="00060362" w:rsidP="00EB1A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е предусмотрены</w:t>
            </w:r>
          </w:p>
        </w:tc>
      </w:tr>
      <w:tr w:rsidR="002F3E10" w:rsidRPr="002F3E10" w:rsidTr="00EB1A73">
        <w:trPr>
          <w:trHeight w:val="851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237" w:type="dxa"/>
          </w:tcPr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тапы не выделяются</w:t>
            </w:r>
          </w:p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роки реализации 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2F3E10" w:rsidRPr="002F3E10" w:rsidTr="00EB1A73">
        <w:trPr>
          <w:trHeight w:val="262"/>
        </w:trPr>
        <w:tc>
          <w:tcPr>
            <w:tcW w:w="3544" w:type="dxa"/>
          </w:tcPr>
          <w:p w:rsidR="002F3E10" w:rsidRPr="002F3E10" w:rsidRDefault="002F3E10" w:rsidP="00EB1A7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</w:tcPr>
          <w:p w:rsidR="002F3E10" w:rsidRPr="002F3E10" w:rsidRDefault="002F3E10" w:rsidP="00EB1A73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24012">
        <w:trPr>
          <w:trHeight w:val="320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 xml:space="preserve">Объемы и источники финансирования </w:t>
            </w: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подпрограмм, в том числе на финансовое обеспечение приоритетных проектов и (или) программ</w:t>
            </w:r>
          </w:p>
        </w:tc>
        <w:tc>
          <w:tcPr>
            <w:tcW w:w="6237" w:type="dxa"/>
            <w:shd w:val="clear" w:color="auto" w:fill="FFFFFF" w:themeFill="background1"/>
          </w:tcPr>
          <w:p w:rsidR="002F3E10" w:rsidRPr="002F3E10" w:rsidRDefault="00227ED4" w:rsidP="00736ACB">
            <w:pPr>
              <w:spacing w:line="240" w:lineRule="auto"/>
              <w:jc w:val="both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О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бщий объем финансирования подпрограммы составляет </w:t>
            </w:r>
            <w:r w:rsidR="00736ACB" w:rsidRPr="00736AC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14899</w:t>
            </w:r>
            <w:r w:rsidR="005826CC" w:rsidRPr="009A3AD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800</w:t>
            </w:r>
            <w:r w:rsidR="0000479A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09529F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(</w:t>
            </w:r>
            <w:r w:rsidR="005826C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четыр</w:t>
            </w:r>
            <w:r w:rsid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надцать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736AC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миллионов </w:t>
            </w:r>
            <w:r w:rsidR="00736AC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восемьсот</w:t>
            </w:r>
            <w:r w:rsidR="005826C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736AC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девяносто</w:t>
            </w:r>
            <w:r w:rsidR="005826C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девять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тысяч восемьсот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) рублей</w:t>
            </w:r>
            <w:r w:rsidR="00F4571F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, в том числе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за счет средств местного бюджета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010C5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71</w:t>
            </w:r>
            <w:r w:rsidR="0000479A" w:rsidRP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1000 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(</w:t>
            </w:r>
            <w:r w:rsidR="00010C5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семь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миллионов </w:t>
            </w:r>
            <w:r w:rsidR="00736AC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сто </w:t>
            </w:r>
            <w:r w:rsidR="00010C5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десят</w:t>
            </w:r>
            <w:r w:rsidR="00736AC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ь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одна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тысяч</w:t>
            </w:r>
            <w:r w:rsid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а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) рублей, за счет </w:t>
            </w:r>
            <w:r w:rsidR="002950B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средств краевого бюджета 7788</w:t>
            </w:r>
            <w:r w:rsidR="00C0450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0</w:t>
            </w:r>
            <w:r w:rsidR="002950B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0</w:t>
            </w:r>
            <w:r w:rsid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8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(семь миллионов семьсот восемьдесят восемь тысяч восемьсот) рублей.</w:t>
            </w:r>
          </w:p>
        </w:tc>
      </w:tr>
    </w:tbl>
    <w:p w:rsidR="002F3E10" w:rsidRPr="002F3E10" w:rsidRDefault="002F3E10" w:rsidP="002F3E10">
      <w:pPr>
        <w:rPr>
          <w:rFonts w:ascii="Times New Roman" w:hAnsi="Times New Roman"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1. Цели, задачи и целевые показатели достижения целей и решения задач, сроки и этапы реализации подпрограммы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Целью подпрограммы является обеспечение устойчивого территориального развития</w:t>
      </w:r>
      <w:r w:rsidR="00227ED4" w:rsidRPr="00227ED4">
        <w:rPr>
          <w:rFonts w:ascii="Times New Roman" w:hAnsi="Times New Roman"/>
          <w:sz w:val="28"/>
          <w:szCs w:val="28"/>
        </w:rPr>
        <w:t xml:space="preserve"> </w:t>
      </w:r>
      <w:r w:rsidR="00227ED4">
        <w:rPr>
          <w:rFonts w:ascii="Times New Roman" w:hAnsi="Times New Roman"/>
          <w:sz w:val="28"/>
          <w:szCs w:val="28"/>
        </w:rPr>
        <w:t>Новокубанского городского поселения</w:t>
      </w:r>
      <w:r w:rsidRPr="002F3E10">
        <w:rPr>
          <w:rFonts w:ascii="Times New Roman" w:hAnsi="Times New Roman"/>
          <w:sz w:val="28"/>
          <w:szCs w:val="28"/>
        </w:rPr>
        <w:t xml:space="preserve"> Новокубанского района посредством совершенствования застройки, благоустройства поселени</w:t>
      </w:r>
      <w:r w:rsidR="00227ED4">
        <w:rPr>
          <w:rFonts w:ascii="Times New Roman" w:hAnsi="Times New Roman"/>
          <w:sz w:val="28"/>
          <w:szCs w:val="28"/>
        </w:rPr>
        <w:t>я</w:t>
      </w:r>
      <w:r w:rsidRPr="002F3E10">
        <w:rPr>
          <w:rFonts w:ascii="Times New Roman" w:hAnsi="Times New Roman"/>
          <w:sz w:val="28"/>
          <w:szCs w:val="28"/>
        </w:rPr>
        <w:t>, развитие инженерной, транспортной и социальной инфраструктуры, развитие инвестиционных процессов, улучшения окружающей природной среды.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Для достижения цели будет актуализироваться документация территориального планирования, градостроительного зонирования, подготавливаться документация по планировке территории, отвечающие требованиям законодательства о градостроительной деятельности. Обеспечится возможность внесения сведений о территориальных зонах в государственный кадастр недвижимости на основании градостроительной документации.</w:t>
      </w:r>
    </w:p>
    <w:p w:rsidR="002F3E10" w:rsidRPr="002F3E10" w:rsidRDefault="002F3E10" w:rsidP="00CD6DBB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результате организации разработки документов территориального планирования во взаимосвязи с документацией федерального</w:t>
      </w:r>
      <w:r w:rsidR="00227ED4">
        <w:rPr>
          <w:rFonts w:ascii="Times New Roman" w:hAnsi="Times New Roman"/>
          <w:sz w:val="28"/>
          <w:szCs w:val="28"/>
        </w:rPr>
        <w:t>,</w:t>
      </w:r>
      <w:r w:rsidRPr="002F3E10">
        <w:rPr>
          <w:rFonts w:ascii="Times New Roman" w:hAnsi="Times New Roman"/>
          <w:sz w:val="28"/>
          <w:szCs w:val="28"/>
        </w:rPr>
        <w:t xml:space="preserve"> регионального</w:t>
      </w:r>
      <w:r w:rsidR="00227ED4">
        <w:rPr>
          <w:rFonts w:ascii="Times New Roman" w:hAnsi="Times New Roman"/>
          <w:sz w:val="28"/>
          <w:szCs w:val="28"/>
        </w:rPr>
        <w:t xml:space="preserve"> и районного</w:t>
      </w:r>
      <w:r w:rsidRPr="002F3E10">
        <w:rPr>
          <w:rFonts w:ascii="Times New Roman" w:hAnsi="Times New Roman"/>
          <w:sz w:val="28"/>
          <w:szCs w:val="28"/>
        </w:rPr>
        <w:t xml:space="preserve"> уровней будет осуществляться: строительство на основе документов территориального планирования и правил землепользования и застройки с соблюдением требований безопасности территорий, инженерно-технических требований, с соблюдением требований сохранения объектов культурного наследия и особо охраняемых территорий; подготовка и утверждение документации по планировке территории в соответствии с документами территориального планирования;</w:t>
      </w:r>
      <w:r w:rsidR="00227ED4" w:rsidRPr="00227ED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>подготовка, утверждение и</w:t>
      </w:r>
      <w:r w:rsidR="00227ED4">
        <w:rPr>
          <w:rFonts w:ascii="Times New Roman" w:hAnsi="Times New Roman"/>
          <w:color w:val="000000"/>
          <w:sz w:val="28"/>
          <w:szCs w:val="28"/>
        </w:rPr>
        <w:t xml:space="preserve"> внесение изменений в программы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 xml:space="preserve"> комплексного развития социальной инфраструктуры</w:t>
      </w:r>
      <w:r w:rsidR="00BF63D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BF63DC" w:rsidRPr="00BF63DC">
        <w:rPr>
          <w:rFonts w:ascii="Times New Roman" w:hAnsi="Times New Roman"/>
          <w:sz w:val="24"/>
          <w:szCs w:val="24"/>
        </w:rPr>
        <w:t xml:space="preserve"> </w:t>
      </w:r>
      <w:r w:rsidR="00BF63DC" w:rsidRPr="00BF63DC">
        <w:rPr>
          <w:rFonts w:ascii="Times New Roman" w:hAnsi="Times New Roman"/>
          <w:sz w:val="28"/>
          <w:szCs w:val="28"/>
        </w:rPr>
        <w:t>систем коммунальной инфраструктуры</w:t>
      </w:r>
      <w:r w:rsidR="00BF63DC">
        <w:rPr>
          <w:rFonts w:ascii="Times New Roman" w:hAnsi="Times New Roman"/>
          <w:sz w:val="28"/>
          <w:szCs w:val="28"/>
        </w:rPr>
        <w:t xml:space="preserve">, </w:t>
      </w:r>
      <w:r w:rsidR="00CD6DBB" w:rsidRPr="00CD6DBB">
        <w:rPr>
          <w:rFonts w:ascii="Times New Roman" w:hAnsi="Times New Roman"/>
          <w:sz w:val="28"/>
          <w:szCs w:val="28"/>
        </w:rPr>
        <w:t>п</w:t>
      </w:r>
      <w:r w:rsidR="00BF63DC" w:rsidRPr="00CD6DBB">
        <w:rPr>
          <w:rFonts w:ascii="Times New Roman" w:hAnsi="Times New Roman"/>
          <w:sz w:val="28"/>
          <w:szCs w:val="28"/>
        </w:rPr>
        <w:t xml:space="preserve">одготовка </w:t>
      </w:r>
      <w:r w:rsidR="00CD6DBB" w:rsidRPr="00CD6DBB">
        <w:rPr>
          <w:rFonts w:ascii="Times New Roman" w:hAnsi="Times New Roman"/>
          <w:sz w:val="28"/>
          <w:szCs w:val="28"/>
        </w:rPr>
        <w:t xml:space="preserve">и актуализация </w:t>
      </w:r>
      <w:r w:rsidR="00BF63DC" w:rsidRPr="00CD6DBB">
        <w:rPr>
          <w:rFonts w:ascii="Times New Roman" w:hAnsi="Times New Roman"/>
          <w:sz w:val="28"/>
          <w:szCs w:val="28"/>
        </w:rPr>
        <w:t>схемы  водоснабжения и водоотведения</w:t>
      </w:r>
      <w:r w:rsidR="00CD6DBB">
        <w:rPr>
          <w:rFonts w:ascii="Times New Roman" w:hAnsi="Times New Roman"/>
          <w:sz w:val="28"/>
          <w:szCs w:val="28"/>
        </w:rPr>
        <w:t xml:space="preserve">; </w:t>
      </w:r>
      <w:r w:rsidRPr="00CD6DBB">
        <w:rPr>
          <w:rFonts w:ascii="Times New Roman" w:hAnsi="Times New Roman"/>
          <w:sz w:val="28"/>
          <w:szCs w:val="28"/>
        </w:rPr>
        <w:t>принятие</w:t>
      </w:r>
      <w:r w:rsidRPr="002F3E10">
        <w:rPr>
          <w:rFonts w:ascii="Times New Roman" w:hAnsi="Times New Roman"/>
          <w:sz w:val="28"/>
          <w:szCs w:val="28"/>
        </w:rPr>
        <w:t xml:space="preserve"> в порядке, установленном законодательством Российской Федерации, решений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другую; создания объектов федерального значения, объектов регионального значения, объектов местного значения на основании документации по планировке территории.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Целевые показатели приведены в таблице № 1. Срок реализации подпрограммы 202</w:t>
      </w:r>
      <w:r w:rsidR="00CD6DBB">
        <w:rPr>
          <w:rFonts w:ascii="Times New Roman" w:hAnsi="Times New Roman"/>
          <w:sz w:val="28"/>
          <w:szCs w:val="28"/>
        </w:rPr>
        <w:t>2</w:t>
      </w:r>
      <w:r w:rsidRPr="002F3E10">
        <w:rPr>
          <w:rFonts w:ascii="Times New Roman" w:hAnsi="Times New Roman"/>
          <w:sz w:val="28"/>
          <w:szCs w:val="28"/>
        </w:rPr>
        <w:t>-202</w:t>
      </w:r>
      <w:r w:rsidR="00CD6DBB">
        <w:rPr>
          <w:rFonts w:ascii="Times New Roman" w:hAnsi="Times New Roman"/>
          <w:sz w:val="28"/>
          <w:szCs w:val="28"/>
        </w:rPr>
        <w:t>7</w:t>
      </w:r>
      <w:r w:rsidRPr="002F3E10">
        <w:rPr>
          <w:rFonts w:ascii="Times New Roman" w:hAnsi="Times New Roman"/>
          <w:sz w:val="28"/>
          <w:szCs w:val="28"/>
        </w:rPr>
        <w:t xml:space="preserve"> годы. Этапы не выделяются. </w:t>
      </w: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  <w:sectPr w:rsidR="002F3E10" w:rsidRPr="002F3E10" w:rsidSect="00EB1A73">
          <w:headerReference w:type="even" r:id="rId8"/>
          <w:headerReference w:type="default" r:id="rId9"/>
          <w:pgSz w:w="11906" w:h="16838" w:code="9"/>
          <w:pgMar w:top="964" w:right="567" w:bottom="709" w:left="1701" w:header="720" w:footer="720" w:gutter="0"/>
          <w:cols w:space="720"/>
          <w:titlePg/>
          <w:docGrid w:linePitch="272"/>
        </w:sectPr>
      </w:pPr>
    </w:p>
    <w:p w:rsidR="002F3E10" w:rsidRPr="003418AB" w:rsidRDefault="002F3E10" w:rsidP="00CD6DB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418AB">
        <w:rPr>
          <w:rFonts w:ascii="Times New Roman" w:hAnsi="Times New Roman"/>
          <w:sz w:val="28"/>
          <w:szCs w:val="28"/>
        </w:rPr>
        <w:lastRenderedPageBreak/>
        <w:t>ЦЕЛЕВЫЕ ПОКАЗАТЕЛИ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подпрограммы «Подготовка градостроительной и землеустроительной документации</w:t>
      </w:r>
    </w:p>
    <w:p w:rsidR="00CD6DBB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 xml:space="preserve">на территории </w:t>
      </w:r>
      <w:r w:rsidR="00CD6DBB">
        <w:rPr>
          <w:rFonts w:ascii="Times New Roman" w:hAnsi="Times New Roman"/>
          <w:b w:val="0"/>
          <w:sz w:val="28"/>
          <w:szCs w:val="28"/>
        </w:rPr>
        <w:t xml:space="preserve">Новокубанского городского поселения 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Новокубанского района»</w:t>
      </w:r>
    </w:p>
    <w:p w:rsidR="002F3E10" w:rsidRPr="002F3E10" w:rsidRDefault="002F3E10" w:rsidP="002F3E10">
      <w:pPr>
        <w:rPr>
          <w:rFonts w:ascii="Times New Roman" w:hAnsi="Times New Roman"/>
          <w:sz w:val="28"/>
          <w:szCs w:val="28"/>
        </w:rPr>
      </w:pPr>
    </w:p>
    <w:p w:rsidR="002F3E10" w:rsidRPr="002F3E10" w:rsidRDefault="002F3E10" w:rsidP="00CD6DB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Таблица </w:t>
      </w:r>
      <w:r w:rsidR="003418AB">
        <w:rPr>
          <w:rFonts w:ascii="Times New Roman" w:hAnsi="Times New Roman"/>
          <w:sz w:val="28"/>
          <w:szCs w:val="28"/>
        </w:rPr>
        <w:t xml:space="preserve">№ </w:t>
      </w:r>
      <w:r w:rsidRPr="002F3E10">
        <w:rPr>
          <w:rFonts w:ascii="Times New Roman" w:hAnsi="Times New Roman"/>
          <w:sz w:val="28"/>
          <w:szCs w:val="28"/>
        </w:rPr>
        <w:t>1</w:t>
      </w: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7"/>
        <w:gridCol w:w="5530"/>
        <w:gridCol w:w="1276"/>
        <w:gridCol w:w="1134"/>
        <w:gridCol w:w="1134"/>
        <w:gridCol w:w="1134"/>
        <w:gridCol w:w="1134"/>
        <w:gridCol w:w="1134"/>
        <w:gridCol w:w="1276"/>
      </w:tblGrid>
      <w:tr w:rsidR="00BB0636" w:rsidRPr="00ED5457" w:rsidTr="00BB0636">
        <w:trPr>
          <w:trHeight w:val="270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 xml:space="preserve"> п/п</w:t>
            </w:r>
          </w:p>
        </w:tc>
        <w:tc>
          <w:tcPr>
            <w:tcW w:w="5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Наименование  целевого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Значение в плановом периоде по годам</w:t>
            </w:r>
          </w:p>
        </w:tc>
      </w:tr>
      <w:tr w:rsidR="00BB0636" w:rsidRPr="00ED5457" w:rsidTr="00BB0636">
        <w:trPr>
          <w:trHeight w:val="180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</w:tr>
      <w:tr w:rsidR="00BB0636" w:rsidRPr="00ED5457" w:rsidTr="00BB0636">
        <w:trPr>
          <w:trHeight w:val="446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Обеспечение устойчивого территориального развития Новокубанского городского поселения Новокубанского района посредством совершенствования застройки, благоустройства поселения, развитие инженерной, транспортной и социальной инфраструктуры, развитие инвестиционных процессов, улучшения окружающей природной среды.</w:t>
            </w:r>
          </w:p>
        </w:tc>
      </w:tr>
      <w:tr w:rsidR="00BB0636" w:rsidRPr="00941F4A" w:rsidTr="009A3ADA">
        <w:trPr>
          <w:trHeight w:val="906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Организация разработки документов территориального планирования во взаимосвязи с документацией федерального, регионального и районного уровней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F4787" w:rsidRPr="00ED5457" w:rsidTr="007F4787">
        <w:trPr>
          <w:trHeight w:val="1012"/>
        </w:trPr>
        <w:tc>
          <w:tcPr>
            <w:tcW w:w="707" w:type="dxa"/>
            <w:tcBorders>
              <w:bottom w:val="single" w:sz="4" w:space="0" w:color="auto"/>
            </w:tcBorders>
          </w:tcPr>
          <w:p w:rsidR="007F4787" w:rsidRPr="00ED5457" w:rsidRDefault="007F4787" w:rsidP="00EB1A73">
            <w:r w:rsidRPr="00ED5457">
              <w:t>1.1.1</w:t>
            </w:r>
          </w:p>
        </w:tc>
        <w:tc>
          <w:tcPr>
            <w:tcW w:w="5530" w:type="dxa"/>
            <w:tcBorders>
              <w:bottom w:val="single" w:sz="4" w:space="0" w:color="auto"/>
            </w:tcBorders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Разработка Генерального плана городского поселения и внесение в него изменений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F4787">
              <w:rPr>
                <w:rFonts w:ascii="Times New Roman" w:hAnsi="Times New Roman" w:cs="Times New Roman"/>
              </w:rPr>
              <w:t xml:space="preserve">ол-во </w:t>
            </w:r>
            <w:r w:rsidR="007F4787" w:rsidRPr="0006750B">
              <w:rPr>
                <w:rFonts w:ascii="Times New Roman" w:hAnsi="Times New Roman" w:cs="Times New Roman"/>
              </w:rPr>
              <w:t>проект</w:t>
            </w:r>
            <w:r w:rsidR="007F4787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7F4787">
        <w:trPr>
          <w:trHeight w:val="1200"/>
        </w:trPr>
        <w:tc>
          <w:tcPr>
            <w:tcW w:w="707" w:type="dxa"/>
            <w:tcBorders>
              <w:top w:val="single" w:sz="4" w:space="0" w:color="auto"/>
            </w:tcBorders>
          </w:tcPr>
          <w:p w:rsidR="007F4787" w:rsidRPr="00ED5457" w:rsidRDefault="000E67AC" w:rsidP="00EB1A73">
            <w:r>
              <w:t>1.1.2</w:t>
            </w:r>
          </w:p>
        </w:tc>
        <w:tc>
          <w:tcPr>
            <w:tcW w:w="5530" w:type="dxa"/>
            <w:tcBorders>
              <w:top w:val="single" w:sz="4" w:space="0" w:color="auto"/>
            </w:tcBorders>
          </w:tcPr>
          <w:p w:rsidR="007F4787" w:rsidRPr="007F4787" w:rsidRDefault="007F4787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sz w:val="24"/>
                <w:szCs w:val="24"/>
              </w:rPr>
              <w:t>Разработка Правил землепользования и застройки городского поселения и внесение в них изменений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F4787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0E67AC">
              <w:rPr>
                <w:rFonts w:ascii="Times New Roman" w:hAnsi="Times New Roman" w:cs="Times New Roman"/>
              </w:rPr>
              <w:t xml:space="preserve">ол-во </w:t>
            </w:r>
            <w:r w:rsidR="000E67AC" w:rsidRPr="0006750B">
              <w:rPr>
                <w:rFonts w:ascii="Times New Roman" w:hAnsi="Times New Roman" w:cs="Times New Roman"/>
              </w:rPr>
              <w:t>проект</w:t>
            </w:r>
            <w:r w:rsidR="000E67AC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E53114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EB1A73">
        <w:trPr>
          <w:trHeight w:val="573"/>
        </w:trPr>
        <w:tc>
          <w:tcPr>
            <w:tcW w:w="707" w:type="dxa"/>
          </w:tcPr>
          <w:p w:rsidR="007F4787" w:rsidRPr="00ED5457" w:rsidRDefault="007F4787" w:rsidP="009A3ADA">
            <w:r w:rsidRPr="00ED5457">
              <w:t>1.1.</w:t>
            </w:r>
            <w:r w:rsidR="009A3ADA">
              <w:t>3</w:t>
            </w:r>
          </w:p>
        </w:tc>
        <w:tc>
          <w:tcPr>
            <w:tcW w:w="5530" w:type="dxa"/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Подготовка и утверждение документации по планировке и межеванию территории и внесение в них изменений</w:t>
            </w:r>
          </w:p>
        </w:tc>
        <w:tc>
          <w:tcPr>
            <w:tcW w:w="1276" w:type="dxa"/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7F4787" w:rsidRPr="0006750B">
              <w:rPr>
                <w:rFonts w:ascii="Times New Roman" w:hAnsi="Times New Roman" w:cs="Times New Roman"/>
              </w:rPr>
              <w:t>ешение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7F4787" w:rsidRPr="00C8032A" w:rsidRDefault="000E4F09" w:rsidP="000E4F09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4787" w:rsidTr="009A3ADA">
        <w:trPr>
          <w:trHeight w:val="1050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Default="007F4787" w:rsidP="000E67AC">
            <w:r>
              <w:t>1.1.</w:t>
            </w:r>
            <w:r w:rsidR="00010C5C">
              <w:t>4</w:t>
            </w:r>
          </w:p>
        </w:tc>
        <w:tc>
          <w:tcPr>
            <w:tcW w:w="5530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7F4787" w:rsidRDefault="000E4F09" w:rsidP="00823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sz w:val="24"/>
                <w:szCs w:val="24"/>
              </w:rPr>
              <w:t xml:space="preserve">Подготовка и актуализация </w:t>
            </w:r>
            <w:r w:rsidRPr="00AE1BE8">
              <w:rPr>
                <w:rFonts w:ascii="Times New Roman" w:hAnsi="Times New Roman"/>
                <w:sz w:val="24"/>
                <w:szCs w:val="24"/>
              </w:rPr>
              <w:t>программы комплексного развития социальной инфраструктуры, комплексного развития транспортной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06750B" w:rsidRDefault="00823041" w:rsidP="00567BA8">
            <w:pPr>
              <w:pStyle w:val="aff6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6750B">
              <w:rPr>
                <w:rFonts w:ascii="Times New Roman" w:hAnsi="Times New Roman" w:cs="Times New Roman"/>
              </w:rPr>
              <w:t>рограмма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88" w:rsidTr="009A3ADA">
        <w:trPr>
          <w:trHeight w:val="1050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Default="00755588" w:rsidP="000E67AC">
            <w:r>
              <w:lastRenderedPageBreak/>
              <w:t>1.1.5</w:t>
            </w:r>
          </w:p>
        </w:tc>
        <w:tc>
          <w:tcPr>
            <w:tcW w:w="5530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Pr="007F4787" w:rsidRDefault="00755588" w:rsidP="00823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топографической съемки земельного участка, изготовление градостроительного чертежа для градостроительного плана земельного участка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Default="003D022D" w:rsidP="00567BA8">
            <w:pPr>
              <w:pStyle w:val="aff6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топосъе мок, чертежей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Pr="00C8032A" w:rsidRDefault="00755588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Pr="00C8032A" w:rsidRDefault="003D022D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3D022D" w:rsidP="0082304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3D022D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3D022D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3D022D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9A3ADA" w:rsidRDefault="009A3ADA" w:rsidP="009A3ADA">
      <w:pPr>
        <w:spacing w:line="228" w:lineRule="auto"/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9A3ADA">
      <w:pPr>
        <w:spacing w:line="228" w:lineRule="auto"/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2. </w:t>
      </w: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Перечень мероприятий подпрограммы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перечень мероприятий подпрограммы включены комплексные меры, обеспечивающие достижение цели подпрограммы. Перечень мероприятий приведен в таблице № 2.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ПЕРЕЧЕНЬ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мероприятий подпрограммы «Подготовка градостроительной и землеустроительной документации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на территории Новокубанского района»</w:t>
      </w:r>
    </w:p>
    <w:p w:rsidR="002F3E10" w:rsidRPr="002F3E10" w:rsidRDefault="005723CF" w:rsidP="005723CF">
      <w:pPr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 xml:space="preserve">Таблица </w:t>
      </w:r>
      <w:r w:rsidR="003418AB">
        <w:rPr>
          <w:rStyle w:val="a3"/>
          <w:rFonts w:ascii="Times New Roman" w:hAnsi="Times New Roman"/>
          <w:b w:val="0"/>
          <w:sz w:val="28"/>
          <w:szCs w:val="28"/>
        </w:rPr>
        <w:t xml:space="preserve">№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>2</w:t>
      </w:r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3"/>
        <w:gridCol w:w="2703"/>
        <w:gridCol w:w="851"/>
        <w:gridCol w:w="6"/>
        <w:gridCol w:w="1127"/>
        <w:gridCol w:w="1137"/>
        <w:gridCol w:w="855"/>
        <w:gridCol w:w="1276"/>
        <w:gridCol w:w="1134"/>
        <w:gridCol w:w="850"/>
        <w:gridCol w:w="1978"/>
        <w:gridCol w:w="1984"/>
      </w:tblGrid>
      <w:tr w:rsidR="002F3E10" w:rsidRPr="00D0123C" w:rsidTr="005723CF">
        <w:trPr>
          <w:tblHeader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7" w:right="-114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2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Объем финансирования, тысяч рублей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right="-109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11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1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4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f"/>
              <w:rPr>
                <w:rFonts w:ascii="Times New Roman" w:hAnsi="Times New Roman" w:cs="Times New Roman"/>
                <w:b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Цель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обеспечение устойчивого территориального развития Новокубанского района посредством совершенствования застройки, благоустройства поселений,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0831FC">
            <w:pPr>
              <w:pStyle w:val="afff"/>
              <w:rPr>
                <w:rStyle w:val="a3"/>
                <w:rFonts w:ascii="Times New Roman" w:hAnsi="Times New Roman" w:cs="Times New Roman"/>
                <w:b w:val="0"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Задача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организация разработки документов территориального планирования во взаимосвязи с документацией федерального регионального</w:t>
            </w:r>
            <w:r w:rsidR="000831FC">
              <w:rPr>
                <w:rStyle w:val="a3"/>
                <w:rFonts w:ascii="Times New Roman" w:hAnsi="Times New Roman" w:cs="Times New Roman"/>
                <w:b w:val="0"/>
              </w:rPr>
              <w:t xml:space="preserve"> и районного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 xml:space="preserve"> уровней</w:t>
            </w:r>
          </w:p>
        </w:tc>
      </w:tr>
      <w:tr w:rsidR="00010C5C" w:rsidRPr="00D0123C" w:rsidTr="005723CF">
        <w:trPr>
          <w:trHeight w:val="189"/>
        </w:trPr>
        <w:tc>
          <w:tcPr>
            <w:tcW w:w="98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0C5C" w:rsidRPr="00D0123C" w:rsidRDefault="00010C5C" w:rsidP="0006750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5C" w:rsidRDefault="00010C5C" w:rsidP="0063630E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  <w:r w:rsidRPr="004B40E6">
              <w:rPr>
                <w:rStyle w:val="a3"/>
                <w:rFonts w:ascii="Times New Roman" w:hAnsi="Times New Roman" w:cs="Times New Roman"/>
                <w:b w:val="0"/>
              </w:rPr>
              <w:t>Основное мероприятие 1:</w:t>
            </w:r>
            <w:r>
              <w:rPr>
                <w:rFonts w:ascii="Times New Roman" w:hAnsi="Times New Roman" w:cs="Times New Roman"/>
              </w:rPr>
              <w:t>Организация разработки</w:t>
            </w:r>
            <w:r w:rsidRPr="00D0123C">
              <w:rPr>
                <w:rFonts w:ascii="Times New Roman" w:hAnsi="Times New Roman" w:cs="Times New Roman"/>
              </w:rPr>
              <w:t xml:space="preserve"> градостроительной и землеустроительной документации</w:t>
            </w:r>
          </w:p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736ACB" w:rsidP="002D149B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010C5C">
              <w:rPr>
                <w:rFonts w:ascii="Times New Roman" w:hAnsi="Times New Roman" w:cs="Times New Roman"/>
              </w:rPr>
              <w:t>0</w:t>
            </w:r>
            <w:r w:rsidR="00010C5C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736ACB" w:rsidP="009512D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010C5C">
              <w:rPr>
                <w:rFonts w:ascii="Times New Roman" w:hAnsi="Times New Roman" w:cs="Times New Roman"/>
              </w:rPr>
              <w:t>0</w:t>
            </w:r>
            <w:r w:rsidR="00010C5C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AB24A2">
            <w:pPr>
              <w:spacing w:line="216" w:lineRule="auto"/>
              <w:ind w:left="33" w:right="-57"/>
              <w:rPr>
                <w:rFonts w:ascii="Times New Roman" w:hAnsi="Times New Roman"/>
                <w:sz w:val="24"/>
                <w:szCs w:val="24"/>
              </w:rPr>
            </w:pPr>
            <w:r w:rsidRPr="00AB24A2">
              <w:rPr>
                <w:rFonts w:ascii="Times New Roman" w:hAnsi="Times New Roman"/>
              </w:rPr>
              <w:t xml:space="preserve">Разработка и внесение изменений генерального плана городского Разработка и внесение </w:t>
            </w:r>
            <w:r w:rsidRPr="00AB24A2">
              <w:rPr>
                <w:rFonts w:ascii="Times New Roman" w:hAnsi="Times New Roman"/>
              </w:rPr>
              <w:lastRenderedPageBreak/>
              <w:t>изменений правил землепользования и застройки городского поселения, подготовка и утверждение документации по планировке и межеванию территории и внесение в них изменений, подготовка и актуализация программы комплексного развития социальной инфраструктуры, комплексного развития транспортной инфраструктуры</w:t>
            </w:r>
            <w:r w:rsidR="003D022D">
              <w:rPr>
                <w:rFonts w:ascii="Times New Roman" w:hAnsi="Times New Roman"/>
              </w:rPr>
              <w:t xml:space="preserve">, </w:t>
            </w:r>
            <w:r w:rsidR="003D022D">
              <w:rPr>
                <w:rFonts w:ascii="Times New Roman" w:hAnsi="Times New Roman"/>
                <w:sz w:val="24"/>
                <w:szCs w:val="24"/>
              </w:rPr>
              <w:t>выполнение топографической съемки земельного участка, изготовление градостроительного чертежа для градостроительн</w:t>
            </w:r>
            <w:r w:rsidR="003D022D">
              <w:rPr>
                <w:rFonts w:ascii="Times New Roman" w:hAnsi="Times New Roman"/>
                <w:sz w:val="24"/>
                <w:szCs w:val="24"/>
              </w:rPr>
              <w:lastRenderedPageBreak/>
              <w:t>ого плана земельного участка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5723CF">
            <w:pPr>
              <w:shd w:val="clear" w:color="auto" w:fill="FFFFFF"/>
              <w:spacing w:line="216" w:lineRule="auto"/>
              <w:ind w:left="34" w:right="-57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 Новокубанского городского поселения Новокубанского района</w:t>
            </w:r>
          </w:p>
        </w:tc>
      </w:tr>
      <w:tr w:rsidR="00010C5C" w:rsidRPr="00D0123C" w:rsidTr="00823041">
        <w:trPr>
          <w:trHeight w:val="365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A25634" w:rsidRDefault="00010C5C" w:rsidP="00F02A48">
            <w:pPr>
              <w:ind w:firstLine="48"/>
              <w:rPr>
                <w:rFonts w:ascii="Times New Roman" w:hAnsi="Times New Roman"/>
              </w:rPr>
            </w:pPr>
            <w:r w:rsidRPr="00A25634">
              <w:rPr>
                <w:rFonts w:ascii="Times New Roman" w:hAnsi="Times New Roman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A25634" w:rsidRDefault="00010C5C" w:rsidP="00F02A48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4699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A25634" w:rsidRDefault="00010C5C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A25634" w:rsidRDefault="00010C5C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3976,0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9512D1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723</w:t>
            </w:r>
            <w:r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0C5C" w:rsidRPr="00D0123C" w:rsidTr="00823041">
        <w:trPr>
          <w:trHeight w:val="287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464AF2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5259,8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0C5C" w:rsidRPr="00D0123C" w:rsidTr="00823041">
        <w:trPr>
          <w:trHeight w:val="35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0C5C" w:rsidRPr="00D0123C" w:rsidTr="00823041">
        <w:trPr>
          <w:trHeight w:val="274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0C5C" w:rsidRPr="00D0123C" w:rsidTr="005723CF">
        <w:trPr>
          <w:trHeight w:val="16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0C5C" w:rsidRPr="00D0123C" w:rsidTr="005723CF">
        <w:trPr>
          <w:trHeight w:val="200"/>
        </w:trPr>
        <w:tc>
          <w:tcPr>
            <w:tcW w:w="98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5723CF" w:rsidRDefault="00010C5C" w:rsidP="00464AF2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5723CF" w:rsidRDefault="00736ACB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14899,8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5723CF" w:rsidRDefault="00010C5C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5723CF" w:rsidRDefault="00010C5C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5723CF" w:rsidRDefault="00010C5C" w:rsidP="00736ACB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</w:t>
            </w:r>
            <w:r w:rsidR="00736ACB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5723C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2D40C8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826CC" w:rsidRPr="00D0123C" w:rsidTr="005723CF">
        <w:trPr>
          <w:trHeight w:val="273"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5723CF" w:rsidRDefault="005826CC" w:rsidP="00EB1A73">
            <w:pPr>
              <w:pStyle w:val="afff"/>
              <w:rPr>
                <w:rFonts w:ascii="Times New Roman" w:hAnsi="Times New Roman" w:cs="Times New Roman"/>
              </w:rPr>
            </w:pPr>
            <w:bookmarkStart w:id="1" w:name="sub_5001130"/>
            <w:r w:rsidRPr="005723CF">
              <w:rPr>
                <w:rStyle w:val="a3"/>
                <w:rFonts w:ascii="Times New Roman" w:hAnsi="Times New Roman" w:cs="Times New Roman"/>
              </w:rPr>
              <w:t>Итого по подпрограмме</w:t>
            </w:r>
            <w:bookmarkEnd w:id="1"/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736ACB" w:rsidP="00212C56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5826CC">
              <w:rPr>
                <w:rFonts w:ascii="Times New Roman" w:hAnsi="Times New Roman" w:cs="Times New Roman"/>
              </w:rPr>
              <w:t>0</w:t>
            </w:r>
            <w:r w:rsidR="005826CC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736ACB" w:rsidP="002D149B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5826CC">
              <w:rPr>
                <w:rFonts w:ascii="Times New Roman" w:hAnsi="Times New Roman" w:cs="Times New Roman"/>
              </w:rPr>
              <w:t>0</w:t>
            </w:r>
            <w:r w:rsidR="005826CC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826CC" w:rsidRPr="00D0123C" w:rsidTr="00464AF2">
        <w:trPr>
          <w:trHeight w:val="233"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A25634" w:rsidRDefault="005826CC" w:rsidP="00212C56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4699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3976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Default="00010C5C" w:rsidP="00464AF2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723</w:t>
            </w:r>
            <w:r w:rsidR="005826CC"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826CC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Default="005826CC" w:rsidP="00212C56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5259,8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Default="005826CC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826CC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Default="005826CC" w:rsidP="00212C56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Default="005826CC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826CC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Default="005826CC" w:rsidP="00212C56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Default="005826CC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826CC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Default="005826CC" w:rsidP="00212C56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Default="005826CC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826CC" w:rsidRPr="005723CF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5723CF" w:rsidRDefault="005826CC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5723CF" w:rsidRDefault="005826CC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5723CF" w:rsidRDefault="005826CC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5723CF" w:rsidRDefault="005826CC" w:rsidP="00EB1A73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5723CF" w:rsidRDefault="00736ACB" w:rsidP="00212C56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14899,8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5723CF" w:rsidRDefault="005826CC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5723CF" w:rsidRDefault="005826CC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5723CF" w:rsidRDefault="00010C5C" w:rsidP="00736ACB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</w:t>
            </w:r>
            <w:r w:rsidR="00736ACB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5826CC" w:rsidRPr="005723C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2D40C8" w:rsidRDefault="005826CC" w:rsidP="00D6388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5723CF" w:rsidRDefault="005826C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6CC" w:rsidRPr="005723CF" w:rsidRDefault="005826CC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</w:tr>
    </w:tbl>
    <w:p w:rsidR="002F3E10" w:rsidRDefault="002F3E10" w:rsidP="002F3E10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654DA" w:rsidRDefault="003418AB" w:rsidP="003418AB">
      <w:pPr>
        <w:spacing w:line="228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</w:t>
      </w:r>
    </w:p>
    <w:p w:rsidR="002F3E10" w:rsidRPr="002F3E10" w:rsidRDefault="003418AB" w:rsidP="00C654DA">
      <w:pPr>
        <w:spacing w:line="228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C654D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                   </w:t>
      </w:r>
      <w:r w:rsidR="002F3E10"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3. Обоснование ресурсного обеспечения подпрограммы</w:t>
      </w:r>
    </w:p>
    <w:p w:rsidR="002F3E10" w:rsidRPr="002F3E10" w:rsidRDefault="002F3E10" w:rsidP="002F3E10">
      <w:pPr>
        <w:spacing w:line="228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  <w:shd w:val="clear" w:color="auto" w:fill="FFFFFF"/>
        </w:rPr>
        <w:t xml:space="preserve">Реализация подпрограммы предусматривается за счет средств местного бюджета. </w:t>
      </w:r>
      <w:bookmarkStart w:id="2" w:name="sub_1405"/>
      <w:r w:rsidRPr="002F3E10">
        <w:rPr>
          <w:rFonts w:ascii="Times New Roman" w:hAnsi="Times New Roman"/>
          <w:sz w:val="28"/>
          <w:szCs w:val="28"/>
        </w:rPr>
        <w:t xml:space="preserve">Сведения об общем объеме финансирования подпрограммы приведены в </w:t>
      </w:r>
      <w:hyperlink w:anchor="sub_1001" w:history="1">
        <w:r w:rsidRPr="000D239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таблице № </w:t>
        </w:r>
      </w:hyperlink>
      <w:r w:rsidRPr="000D2392">
        <w:rPr>
          <w:rFonts w:ascii="Times New Roman" w:hAnsi="Times New Roman"/>
          <w:sz w:val="28"/>
          <w:szCs w:val="28"/>
        </w:rPr>
        <w:t>3</w:t>
      </w:r>
      <w:r w:rsidRPr="002F3E10">
        <w:rPr>
          <w:rFonts w:ascii="Times New Roman" w:hAnsi="Times New Roman"/>
          <w:sz w:val="28"/>
          <w:szCs w:val="28"/>
        </w:rPr>
        <w:t>.</w:t>
      </w:r>
      <w:bookmarkEnd w:id="2"/>
    </w:p>
    <w:p w:rsidR="002F3E10" w:rsidRPr="002F3E10" w:rsidRDefault="005723CF" w:rsidP="000D2392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562CC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  <w:r w:rsidR="002F3E10" w:rsidRPr="002F3E10">
        <w:rPr>
          <w:rFonts w:ascii="Times New Roman" w:hAnsi="Times New Roman"/>
          <w:sz w:val="28"/>
          <w:szCs w:val="28"/>
        </w:rPr>
        <w:t>Таблица 3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2126"/>
        <w:gridCol w:w="2694"/>
        <w:gridCol w:w="2409"/>
        <w:gridCol w:w="2694"/>
        <w:gridCol w:w="2551"/>
      </w:tblGrid>
      <w:tr w:rsidR="002F3E10" w:rsidRPr="002F3E10" w:rsidTr="00562CCC">
        <w:trPr>
          <w:trHeight w:val="267"/>
          <w:tblHeader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Год реализации</w:t>
            </w: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Объем финансирования, тысяч рублей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5723CF" w:rsidRDefault="002F3E10" w:rsidP="00EB1A73">
            <w:pPr>
              <w:ind w:left="-13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внебюджетные источники</w:t>
            </w:r>
          </w:p>
        </w:tc>
      </w:tr>
      <w:tr w:rsidR="00F613ED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CC3C78" w:rsidP="009512D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F613ED">
              <w:rPr>
                <w:rFonts w:ascii="Times New Roman" w:hAnsi="Times New Roman" w:cs="Times New Roman"/>
              </w:rPr>
              <w:t>0</w:t>
            </w:r>
            <w:r w:rsidR="00F613ED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CC3C78" w:rsidP="009512D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F613ED">
              <w:rPr>
                <w:rFonts w:ascii="Times New Roman" w:hAnsi="Times New Roman" w:cs="Times New Roman"/>
              </w:rPr>
              <w:t>0</w:t>
            </w:r>
            <w:r w:rsidR="00F613ED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F613ED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A25634" w:rsidRDefault="00F613ED" w:rsidP="009512D1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4699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00479A" w:rsidRDefault="00F613ED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0047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00479A" w:rsidRDefault="00F613ED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00479A">
              <w:rPr>
                <w:rFonts w:ascii="Times New Roman" w:hAnsi="Times New Roman" w:cs="Times New Roman"/>
              </w:rPr>
              <w:t>3976,0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Default="00F613ED" w:rsidP="009512D1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723</w:t>
            </w:r>
            <w:r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F613ED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Default="00F613ED" w:rsidP="009512D1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5259,8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Default="00F613ED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F613ED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Default="00F613ED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Default="00F613ED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F613ED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Default="00F613ED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Default="00F613ED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F613ED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Default="00F613ED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Default="00F613ED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F613ED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BA33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Итого по подпрограмме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CC3C78" w:rsidP="00A066EB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14899</w:t>
            </w:r>
            <w:r w:rsidR="00A066EB">
              <w:rPr>
                <w:rFonts w:ascii="Times New Roman" w:hAnsi="Times New Roman" w:cs="Times New Roman"/>
                <w:b/>
              </w:rPr>
              <w:t>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D6388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D6388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7788,8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A066EB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</w:t>
            </w:r>
            <w:r w:rsidR="00A066EB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5723C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ED" w:rsidRPr="002D40C8" w:rsidRDefault="00F613ED" w:rsidP="00D6388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</w:tr>
    </w:tbl>
    <w:p w:rsidR="002F3E10" w:rsidRDefault="002F3E10" w:rsidP="002F3E10">
      <w:pPr>
        <w:pStyle w:val="1"/>
        <w:spacing w:line="228" w:lineRule="auto"/>
        <w:rPr>
          <w:rFonts w:ascii="Times New Roman" w:hAnsi="Times New Roman"/>
          <w:b w:val="0"/>
          <w:sz w:val="28"/>
          <w:szCs w:val="28"/>
        </w:rPr>
      </w:pPr>
    </w:p>
    <w:p w:rsidR="00C654DA" w:rsidRPr="00F76049" w:rsidRDefault="00C654DA" w:rsidP="00C654DA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 w:rsidRPr="00F76049">
        <w:rPr>
          <w:rFonts w:ascii="Times New Roman" w:hAnsi="Times New Roman"/>
          <w:sz w:val="28"/>
          <w:szCs w:val="28"/>
        </w:rPr>
        <w:t xml:space="preserve">В целях реализации мероприятий подпрограммы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Подготовка градостроительной и землеустроительной документации на территории Краснодарского края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 xml:space="preserve"> государственной программы Краснодарского края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Комплексное и устойчивое развитие Краснодарского края в сфере строительства и архитектуры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>, утвержденной постановлением главы администрации (губернатора) Краснода</w:t>
      </w:r>
      <w:r w:rsidR="00457116">
        <w:rPr>
          <w:rFonts w:ascii="Times New Roman" w:hAnsi="Times New Roman"/>
          <w:sz w:val="28"/>
          <w:szCs w:val="28"/>
        </w:rPr>
        <w:t>рского края от 16 ноября 2015 года</w:t>
      </w:r>
      <w:r w:rsidRPr="00F76049">
        <w:rPr>
          <w:rFonts w:ascii="Times New Roman" w:hAnsi="Times New Roman"/>
          <w:sz w:val="28"/>
          <w:szCs w:val="28"/>
        </w:rPr>
        <w:t xml:space="preserve"> </w:t>
      </w:r>
      <w:r w:rsidR="00457116">
        <w:rPr>
          <w:rFonts w:ascii="Times New Roman" w:hAnsi="Times New Roman"/>
          <w:sz w:val="28"/>
          <w:szCs w:val="28"/>
        </w:rPr>
        <w:t xml:space="preserve">№ </w:t>
      </w:r>
      <w:r w:rsidRPr="00F76049">
        <w:rPr>
          <w:rFonts w:ascii="Times New Roman" w:hAnsi="Times New Roman"/>
          <w:sz w:val="28"/>
          <w:szCs w:val="28"/>
        </w:rPr>
        <w:t>1038, в соответствии с приказом департ</w:t>
      </w:r>
      <w:r w:rsidR="00457116">
        <w:rPr>
          <w:rFonts w:ascii="Times New Roman" w:hAnsi="Times New Roman"/>
          <w:sz w:val="28"/>
          <w:szCs w:val="28"/>
        </w:rPr>
        <w:t>амента по архитектуре и градост</w:t>
      </w:r>
      <w:r w:rsidRPr="00F76049">
        <w:rPr>
          <w:rFonts w:ascii="Times New Roman" w:hAnsi="Times New Roman"/>
          <w:sz w:val="28"/>
          <w:szCs w:val="28"/>
        </w:rPr>
        <w:t>роительству Краснодарского края от 06 октября 2021 года №</w:t>
      </w:r>
      <w:r w:rsidR="00693076">
        <w:rPr>
          <w:rFonts w:ascii="Times New Roman" w:hAnsi="Times New Roman"/>
          <w:sz w:val="28"/>
          <w:szCs w:val="28"/>
        </w:rPr>
        <w:t xml:space="preserve"> </w:t>
      </w:r>
      <w:r w:rsidRPr="00F76049">
        <w:rPr>
          <w:rFonts w:ascii="Times New Roman" w:hAnsi="Times New Roman"/>
          <w:sz w:val="28"/>
          <w:szCs w:val="28"/>
        </w:rPr>
        <w:t xml:space="preserve">263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О внесении изменений в приказ департ</w:t>
      </w:r>
      <w:r w:rsidR="00457116">
        <w:rPr>
          <w:rFonts w:ascii="Times New Roman" w:hAnsi="Times New Roman"/>
          <w:sz w:val="28"/>
          <w:szCs w:val="28"/>
        </w:rPr>
        <w:t>амента по архитектуре и градост</w:t>
      </w:r>
      <w:r w:rsidRPr="00F76049">
        <w:rPr>
          <w:rFonts w:ascii="Times New Roman" w:hAnsi="Times New Roman"/>
          <w:sz w:val="28"/>
          <w:szCs w:val="28"/>
        </w:rPr>
        <w:t xml:space="preserve">роительству Краснодарского края от 15 апреля 2020 года </w:t>
      </w:r>
      <w:r w:rsidR="00457116">
        <w:rPr>
          <w:rFonts w:ascii="Times New Roman" w:hAnsi="Times New Roman"/>
          <w:sz w:val="28"/>
          <w:szCs w:val="28"/>
        </w:rPr>
        <w:t xml:space="preserve">   </w:t>
      </w:r>
      <w:r w:rsidRPr="00F76049">
        <w:rPr>
          <w:rFonts w:ascii="Times New Roman" w:hAnsi="Times New Roman"/>
          <w:sz w:val="28"/>
          <w:szCs w:val="28"/>
        </w:rPr>
        <w:t xml:space="preserve">№ 102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Об утверждении перечня муниципальных образований Краснодарского края, соответствующих критериям отбора к получателям су</w:t>
      </w:r>
      <w:r w:rsidR="00457116">
        <w:rPr>
          <w:rFonts w:ascii="Times New Roman" w:hAnsi="Times New Roman"/>
          <w:sz w:val="28"/>
          <w:szCs w:val="28"/>
        </w:rPr>
        <w:t xml:space="preserve">бсидий определенным </w:t>
      </w:r>
      <w:r w:rsidRPr="00F76049">
        <w:rPr>
          <w:rFonts w:ascii="Times New Roman" w:hAnsi="Times New Roman"/>
          <w:sz w:val="28"/>
          <w:szCs w:val="28"/>
        </w:rPr>
        <w:t>Порядком предоставления и распределения субсидий из краевого бюджета местным бюджетам в целях софинансирования расходных обязательст</w:t>
      </w:r>
      <w:r w:rsidR="00457116">
        <w:rPr>
          <w:rFonts w:ascii="Times New Roman" w:hAnsi="Times New Roman"/>
          <w:sz w:val="28"/>
          <w:szCs w:val="28"/>
        </w:rPr>
        <w:t>в</w:t>
      </w:r>
      <w:r w:rsidRPr="00F76049">
        <w:rPr>
          <w:rFonts w:ascii="Times New Roman" w:hAnsi="Times New Roman"/>
          <w:sz w:val="28"/>
          <w:szCs w:val="28"/>
        </w:rPr>
        <w:t>, возникающих при выполнении полномочий органов местного самоуправления по подготовке изменений в генеральные планы муниципальных образований Краснодарского края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 xml:space="preserve"> для предоставления субсидий из краевого бюджета в 2020-2022</w:t>
      </w:r>
      <w:r w:rsidR="00457116">
        <w:rPr>
          <w:rFonts w:ascii="Times New Roman" w:hAnsi="Times New Roman"/>
          <w:sz w:val="28"/>
          <w:szCs w:val="28"/>
        </w:rPr>
        <w:t xml:space="preserve"> годах</w:t>
      </w:r>
      <w:r w:rsidR="00693076">
        <w:rPr>
          <w:rFonts w:ascii="Times New Roman" w:hAnsi="Times New Roman"/>
          <w:sz w:val="28"/>
          <w:szCs w:val="28"/>
        </w:rPr>
        <w:t>»</w:t>
      </w:r>
      <w:r w:rsidR="00457116">
        <w:rPr>
          <w:rFonts w:ascii="Times New Roman" w:hAnsi="Times New Roman"/>
          <w:sz w:val="28"/>
          <w:szCs w:val="28"/>
        </w:rPr>
        <w:t xml:space="preserve"> из краевого бюджета на </w:t>
      </w:r>
      <w:r w:rsidRPr="00F76049">
        <w:rPr>
          <w:rFonts w:ascii="Times New Roman" w:hAnsi="Times New Roman"/>
          <w:sz w:val="28"/>
          <w:szCs w:val="28"/>
        </w:rPr>
        <w:t>2023 год запланировано 3 976,0 тыс.рублей, на 2024 год - 3 812,8 тыс. рублей.</w:t>
      </w:r>
    </w:p>
    <w:p w:rsidR="002F3E10" w:rsidRPr="005723CF" w:rsidRDefault="002F3E10" w:rsidP="002F3E10">
      <w:pPr>
        <w:pStyle w:val="1"/>
        <w:ind w:right="-1"/>
        <w:rPr>
          <w:rFonts w:ascii="Times New Roman" w:hAnsi="Times New Roman"/>
          <w:sz w:val="28"/>
          <w:szCs w:val="28"/>
        </w:rPr>
      </w:pPr>
      <w:bookmarkStart w:id="3" w:name="sub_1500"/>
      <w:bookmarkStart w:id="4" w:name="sub_1006"/>
      <w:r w:rsidRPr="005723CF">
        <w:rPr>
          <w:rFonts w:ascii="Times New Roman" w:hAnsi="Times New Roman"/>
          <w:sz w:val="28"/>
          <w:szCs w:val="28"/>
        </w:rPr>
        <w:t xml:space="preserve">4. </w:t>
      </w:r>
      <w:bookmarkEnd w:id="3"/>
      <w:r w:rsidRPr="005723CF">
        <w:rPr>
          <w:rFonts w:ascii="Times New Roman" w:hAnsi="Times New Roman"/>
          <w:sz w:val="28"/>
          <w:szCs w:val="28"/>
        </w:rPr>
        <w:t>Механизм реализации подпрограммы</w:t>
      </w:r>
    </w:p>
    <w:p w:rsidR="002F3E10" w:rsidRPr="009C0438" w:rsidRDefault="002F3E10" w:rsidP="0069307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Текущее управление подпрограммой 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</w:t>
      </w:r>
      <w:r w:rsidR="00D86AD6">
        <w:rPr>
          <w:rFonts w:ascii="Times New Roman" w:hAnsi="Times New Roman"/>
          <w:sz w:val="28"/>
          <w:szCs w:val="28"/>
        </w:rPr>
        <w:t>ы</w:t>
      </w:r>
      <w:r w:rsidRPr="002F3E10">
        <w:rPr>
          <w:rFonts w:ascii="Times New Roman" w:hAnsi="Times New Roman"/>
          <w:sz w:val="28"/>
          <w:szCs w:val="28"/>
        </w:rPr>
        <w:t xml:space="preserve"> подпрограммы – </w:t>
      </w:r>
      <w:r w:rsidR="004E5D30">
        <w:rPr>
          <w:rFonts w:ascii="Times New Roman" w:hAnsi="Times New Roman"/>
          <w:sz w:val="28"/>
          <w:szCs w:val="28"/>
        </w:rPr>
        <w:t xml:space="preserve">управление имущественных и земельных отношений, архитектуры и градостроительства </w:t>
      </w:r>
      <w:r w:rsidR="00D86AD6">
        <w:rPr>
          <w:rFonts w:ascii="Times New Roman" w:hAnsi="Times New Roman"/>
          <w:sz w:val="28"/>
          <w:szCs w:val="28"/>
        </w:rPr>
        <w:t xml:space="preserve">и </w:t>
      </w:r>
      <w:r w:rsidR="009C0438">
        <w:rPr>
          <w:rFonts w:ascii="Times New Roman" w:hAnsi="Times New Roman"/>
          <w:sz w:val="28"/>
          <w:szCs w:val="28"/>
        </w:rPr>
        <w:t>о</w:t>
      </w:r>
      <w:r w:rsidR="009C0438" w:rsidRPr="009C0438">
        <w:rPr>
          <w:rFonts w:ascii="Times New Roman" w:hAnsi="Times New Roman"/>
          <w:sz w:val="28"/>
          <w:szCs w:val="28"/>
        </w:rPr>
        <w:t>тдел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строительства, жилищно-коммунального</w:t>
      </w:r>
      <w:r w:rsid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хозяйства, транспорта и связи </w:t>
      </w:r>
      <w:r w:rsidR="009C0438" w:rsidRPr="009C0438">
        <w:rPr>
          <w:rFonts w:ascii="Times New Roman" w:hAnsi="Times New Roman"/>
          <w:sz w:val="28"/>
          <w:szCs w:val="28"/>
        </w:rPr>
        <w:t>администрации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Новокубанского городского поселения Новокубанского района</w:t>
      </w:r>
      <w:r w:rsidR="009C0438">
        <w:rPr>
          <w:rFonts w:ascii="Times New Roman" w:hAnsi="Times New Roman"/>
          <w:sz w:val="28"/>
          <w:szCs w:val="28"/>
        </w:rPr>
        <w:t xml:space="preserve"> </w:t>
      </w:r>
      <w:r w:rsidR="00B94EA8">
        <w:rPr>
          <w:rFonts w:ascii="Times New Roman" w:hAnsi="Times New Roman"/>
          <w:sz w:val="28"/>
          <w:szCs w:val="28"/>
        </w:rPr>
        <w:t>администрации 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>, которы</w:t>
      </w:r>
      <w:r w:rsidR="00D86AD6">
        <w:rPr>
          <w:rFonts w:ascii="Times New Roman" w:hAnsi="Times New Roman"/>
          <w:sz w:val="28"/>
          <w:szCs w:val="28"/>
        </w:rPr>
        <w:t>е</w:t>
      </w:r>
      <w:r w:rsidRPr="002F3E10">
        <w:rPr>
          <w:rFonts w:ascii="Times New Roman" w:hAnsi="Times New Roman"/>
          <w:sz w:val="28"/>
          <w:szCs w:val="28"/>
        </w:rPr>
        <w:t>: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обеспечива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разработку и реализацию подпрограммы;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lastRenderedPageBreak/>
        <w:t>организу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работу по достижению целевых показателей подпрограммы;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представля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иные полномочия, установленные муниципальной программой.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Денежные средства, выделенные на реализацию подпрограммы, расходуются исполнителями в соответствии с действующим законодательством</w:t>
      </w:r>
      <w:r w:rsidR="00C654DA">
        <w:rPr>
          <w:rFonts w:ascii="Times New Roman" w:hAnsi="Times New Roman"/>
          <w:sz w:val="28"/>
          <w:szCs w:val="28"/>
        </w:rPr>
        <w:t>»</w:t>
      </w:r>
      <w:r w:rsidRPr="002F3E10">
        <w:rPr>
          <w:rFonts w:ascii="Times New Roman" w:hAnsi="Times New Roman"/>
          <w:sz w:val="28"/>
          <w:szCs w:val="28"/>
        </w:rPr>
        <w:t>.</w:t>
      </w:r>
    </w:p>
    <w:p w:rsidR="00562CCC" w:rsidRDefault="00562CCC" w:rsidP="00F613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13ED" w:rsidRPr="002F3E10" w:rsidRDefault="00F613ED" w:rsidP="00F613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bookmarkEnd w:id="4"/>
    <w:p w:rsidR="00764190" w:rsidRDefault="001D7D1D" w:rsidP="00F613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764190">
        <w:rPr>
          <w:rFonts w:ascii="Times New Roman" w:hAnsi="Times New Roman"/>
          <w:sz w:val="28"/>
          <w:szCs w:val="28"/>
        </w:rPr>
        <w:t xml:space="preserve"> </w:t>
      </w:r>
      <w:r w:rsidR="00F613ED">
        <w:rPr>
          <w:rFonts w:ascii="Times New Roman" w:hAnsi="Times New Roman"/>
          <w:sz w:val="28"/>
          <w:szCs w:val="28"/>
        </w:rPr>
        <w:t>г</w:t>
      </w:r>
      <w:r w:rsidR="00B94EA8">
        <w:rPr>
          <w:rFonts w:ascii="Times New Roman" w:hAnsi="Times New Roman"/>
          <w:sz w:val="28"/>
          <w:szCs w:val="28"/>
        </w:rPr>
        <w:t>лав</w:t>
      </w:r>
      <w:r w:rsidR="00F613ED">
        <w:rPr>
          <w:rFonts w:ascii="Times New Roman" w:hAnsi="Times New Roman"/>
          <w:sz w:val="28"/>
          <w:szCs w:val="28"/>
        </w:rPr>
        <w:t>ы</w:t>
      </w:r>
      <w:r w:rsidR="00B94EA8">
        <w:rPr>
          <w:rFonts w:ascii="Times New Roman" w:hAnsi="Times New Roman"/>
          <w:sz w:val="28"/>
          <w:szCs w:val="28"/>
        </w:rPr>
        <w:t xml:space="preserve"> </w:t>
      </w:r>
    </w:p>
    <w:p w:rsidR="002F3E10" w:rsidRPr="002F3E10" w:rsidRDefault="00B94EA8" w:rsidP="00F613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Новокубанского городского поселения</w:t>
      </w:r>
      <w:r w:rsidR="002F3E10" w:rsidRPr="002F3E10">
        <w:rPr>
          <w:rFonts w:ascii="Times New Roman" w:hAnsi="Times New Roman"/>
          <w:sz w:val="28"/>
          <w:szCs w:val="28"/>
        </w:rPr>
        <w:t xml:space="preserve"> </w:t>
      </w:r>
    </w:p>
    <w:p w:rsidR="001D7D1D" w:rsidRDefault="002F3E10" w:rsidP="00F613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Новокубанск</w:t>
      </w:r>
      <w:r w:rsidR="00B94EA8">
        <w:rPr>
          <w:rFonts w:ascii="Times New Roman" w:hAnsi="Times New Roman"/>
          <w:sz w:val="28"/>
          <w:szCs w:val="28"/>
        </w:rPr>
        <w:t>ого</w:t>
      </w:r>
      <w:r w:rsidRPr="002F3E10">
        <w:rPr>
          <w:rFonts w:ascii="Times New Roman" w:hAnsi="Times New Roman"/>
          <w:sz w:val="28"/>
          <w:szCs w:val="28"/>
        </w:rPr>
        <w:t xml:space="preserve"> </w:t>
      </w:r>
      <w:r w:rsidR="00B94EA8">
        <w:rPr>
          <w:rFonts w:ascii="Times New Roman" w:hAnsi="Times New Roman"/>
          <w:sz w:val="28"/>
          <w:szCs w:val="28"/>
        </w:rPr>
        <w:t xml:space="preserve"> </w:t>
      </w:r>
      <w:r w:rsidRPr="002F3E10">
        <w:rPr>
          <w:rFonts w:ascii="Times New Roman" w:hAnsi="Times New Roman"/>
          <w:sz w:val="28"/>
          <w:szCs w:val="28"/>
        </w:rPr>
        <w:t>район</w:t>
      </w:r>
      <w:r w:rsidR="00B94EA8">
        <w:rPr>
          <w:rFonts w:ascii="Times New Roman" w:hAnsi="Times New Roman"/>
          <w:sz w:val="28"/>
          <w:szCs w:val="28"/>
        </w:rPr>
        <w:t>а</w:t>
      </w:r>
      <w:r w:rsidR="00F613ED">
        <w:rPr>
          <w:rFonts w:ascii="Times New Roman" w:hAnsi="Times New Roman"/>
          <w:sz w:val="28"/>
          <w:szCs w:val="28"/>
        </w:rPr>
        <w:t xml:space="preserve">, </w:t>
      </w:r>
      <w:r w:rsidR="001D7D1D">
        <w:rPr>
          <w:rFonts w:ascii="Times New Roman" w:hAnsi="Times New Roman"/>
          <w:sz w:val="28"/>
          <w:szCs w:val="28"/>
        </w:rPr>
        <w:t xml:space="preserve">начальник отдела </w:t>
      </w:r>
    </w:p>
    <w:p w:rsidR="002F3E10" w:rsidRPr="002F3E10" w:rsidRDefault="001D7D1D" w:rsidP="00F613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контроля</w:t>
      </w:r>
      <w:r w:rsidR="00F613ED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562C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562CCC">
        <w:rPr>
          <w:rFonts w:ascii="Times New Roman" w:hAnsi="Times New Roman"/>
          <w:sz w:val="28"/>
          <w:szCs w:val="28"/>
        </w:rPr>
        <w:t xml:space="preserve">   </w:t>
      </w:r>
      <w:r w:rsidR="00F613ED">
        <w:rPr>
          <w:rFonts w:ascii="Times New Roman" w:hAnsi="Times New Roman"/>
          <w:sz w:val="28"/>
          <w:szCs w:val="28"/>
        </w:rPr>
        <w:t>А.Е. Ворожко</w:t>
      </w:r>
    </w:p>
    <w:p w:rsidR="002152DC" w:rsidRPr="002F3E10" w:rsidRDefault="002152DC" w:rsidP="002F3E10">
      <w:pPr>
        <w:tabs>
          <w:tab w:val="left" w:pos="4860"/>
          <w:tab w:val="center" w:pos="5165"/>
          <w:tab w:val="left" w:pos="7740"/>
          <w:tab w:val="right" w:pos="9632"/>
        </w:tabs>
        <w:autoSpaceDE w:val="0"/>
        <w:autoSpaceDN w:val="0"/>
        <w:adjustRightInd w:val="0"/>
        <w:spacing w:after="0" w:line="240" w:lineRule="auto"/>
        <w:ind w:left="9000"/>
        <w:jc w:val="both"/>
        <w:rPr>
          <w:rFonts w:ascii="Times New Roman" w:hAnsi="Times New Roman"/>
          <w:sz w:val="28"/>
          <w:szCs w:val="28"/>
        </w:rPr>
      </w:pPr>
    </w:p>
    <w:sectPr w:rsidR="002152DC" w:rsidRPr="002F3E10" w:rsidSect="005723CF">
      <w:headerReference w:type="even" r:id="rId10"/>
      <w:headerReference w:type="default" r:id="rId11"/>
      <w:pgSz w:w="16800" w:h="11900" w:orient="landscape"/>
      <w:pgMar w:top="1134" w:right="567" w:bottom="709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3B04" w:rsidRDefault="00153B04" w:rsidP="00E569C4">
      <w:r>
        <w:separator/>
      </w:r>
    </w:p>
  </w:endnote>
  <w:endnote w:type="continuationSeparator" w:id="1">
    <w:p w:rsidR="00153B04" w:rsidRDefault="00153B04" w:rsidP="00E56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3B04" w:rsidRDefault="00153B04" w:rsidP="00E569C4">
      <w:r>
        <w:separator/>
      </w:r>
    </w:p>
  </w:footnote>
  <w:footnote w:type="continuationSeparator" w:id="1">
    <w:p w:rsidR="00153B04" w:rsidRDefault="00153B04" w:rsidP="00E569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547470" w:rsidP="00EB1A73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Pr="00D00134" w:rsidRDefault="00547470" w:rsidP="00EB1A73">
    <w:pPr>
      <w:pStyle w:val="affff1"/>
      <w:framePr w:wrap="around" w:vAnchor="text" w:hAnchor="margin" w:xAlign="center" w:y="1"/>
      <w:rPr>
        <w:rStyle w:val="affff3"/>
        <w:sz w:val="24"/>
        <w:szCs w:val="24"/>
      </w:rPr>
    </w:pPr>
    <w:r w:rsidRPr="00D00134">
      <w:rPr>
        <w:rStyle w:val="affff3"/>
        <w:sz w:val="24"/>
        <w:szCs w:val="24"/>
      </w:rPr>
      <w:fldChar w:fldCharType="begin"/>
    </w:r>
    <w:r w:rsidR="00EB1A73" w:rsidRPr="00D00134">
      <w:rPr>
        <w:rStyle w:val="affff3"/>
        <w:sz w:val="24"/>
        <w:szCs w:val="24"/>
      </w:rPr>
      <w:instrText xml:space="preserve">PAGE  </w:instrText>
    </w:r>
    <w:r w:rsidRPr="00D00134">
      <w:rPr>
        <w:rStyle w:val="affff3"/>
        <w:sz w:val="24"/>
        <w:szCs w:val="24"/>
      </w:rPr>
      <w:fldChar w:fldCharType="separate"/>
    </w:r>
    <w:r w:rsidR="00755588">
      <w:rPr>
        <w:rStyle w:val="affff3"/>
        <w:noProof/>
        <w:sz w:val="24"/>
        <w:szCs w:val="24"/>
      </w:rPr>
      <w:t>3</w:t>
    </w:r>
    <w:r w:rsidRPr="00D00134">
      <w:rPr>
        <w:rStyle w:val="affff3"/>
        <w:sz w:val="24"/>
        <w:szCs w:val="24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547470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547470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separate"/>
    </w:r>
    <w:r w:rsidR="001D7D1D">
      <w:rPr>
        <w:rStyle w:val="affff3"/>
        <w:noProof/>
      </w:rPr>
      <w:t>9</w: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4383A"/>
    <w:multiLevelType w:val="hybridMultilevel"/>
    <w:tmpl w:val="AD74C95E"/>
    <w:lvl w:ilvl="0" w:tplc="2E40B288">
      <w:start w:val="1"/>
      <w:numFmt w:val="decimal"/>
      <w:lvlText w:val="%1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6F97"/>
    <w:rsid w:val="00001537"/>
    <w:rsid w:val="0000479A"/>
    <w:rsid w:val="00005823"/>
    <w:rsid w:val="00010C5C"/>
    <w:rsid w:val="00011268"/>
    <w:rsid w:val="0001284C"/>
    <w:rsid w:val="000150D2"/>
    <w:rsid w:val="00017E67"/>
    <w:rsid w:val="0002001C"/>
    <w:rsid w:val="00023183"/>
    <w:rsid w:val="00025760"/>
    <w:rsid w:val="00026957"/>
    <w:rsid w:val="00030866"/>
    <w:rsid w:val="00034854"/>
    <w:rsid w:val="0003692F"/>
    <w:rsid w:val="00040E70"/>
    <w:rsid w:val="000435FE"/>
    <w:rsid w:val="000451D7"/>
    <w:rsid w:val="00046064"/>
    <w:rsid w:val="00046399"/>
    <w:rsid w:val="00046FC4"/>
    <w:rsid w:val="000514A3"/>
    <w:rsid w:val="00060362"/>
    <w:rsid w:val="00061BC1"/>
    <w:rsid w:val="000624DE"/>
    <w:rsid w:val="000655B6"/>
    <w:rsid w:val="000671CA"/>
    <w:rsid w:val="00067240"/>
    <w:rsid w:val="0006750B"/>
    <w:rsid w:val="00077041"/>
    <w:rsid w:val="00080559"/>
    <w:rsid w:val="00082123"/>
    <w:rsid w:val="000831FC"/>
    <w:rsid w:val="0008371F"/>
    <w:rsid w:val="00085B66"/>
    <w:rsid w:val="00085F25"/>
    <w:rsid w:val="00087392"/>
    <w:rsid w:val="00087C61"/>
    <w:rsid w:val="0009529F"/>
    <w:rsid w:val="00097EFE"/>
    <w:rsid w:val="000A582A"/>
    <w:rsid w:val="000B05BC"/>
    <w:rsid w:val="000B3814"/>
    <w:rsid w:val="000C0B5B"/>
    <w:rsid w:val="000C316C"/>
    <w:rsid w:val="000D0CD2"/>
    <w:rsid w:val="000D2188"/>
    <w:rsid w:val="000D2392"/>
    <w:rsid w:val="000D65DA"/>
    <w:rsid w:val="000E1767"/>
    <w:rsid w:val="000E4F09"/>
    <w:rsid w:val="000E67AC"/>
    <w:rsid w:val="000E6C52"/>
    <w:rsid w:val="000F2E9F"/>
    <w:rsid w:val="000F341B"/>
    <w:rsid w:val="000F5EED"/>
    <w:rsid w:val="000F7496"/>
    <w:rsid w:val="000F7A73"/>
    <w:rsid w:val="0010348C"/>
    <w:rsid w:val="001035FE"/>
    <w:rsid w:val="0011686F"/>
    <w:rsid w:val="00117FDA"/>
    <w:rsid w:val="00121B8B"/>
    <w:rsid w:val="00122C3D"/>
    <w:rsid w:val="00123743"/>
    <w:rsid w:val="00123AFF"/>
    <w:rsid w:val="0012496B"/>
    <w:rsid w:val="001274E6"/>
    <w:rsid w:val="00135210"/>
    <w:rsid w:val="00135916"/>
    <w:rsid w:val="001372FF"/>
    <w:rsid w:val="00137B1A"/>
    <w:rsid w:val="00140FC4"/>
    <w:rsid w:val="00142F82"/>
    <w:rsid w:val="00146FB4"/>
    <w:rsid w:val="00150D58"/>
    <w:rsid w:val="00153B04"/>
    <w:rsid w:val="001543F4"/>
    <w:rsid w:val="00161C72"/>
    <w:rsid w:val="001634DF"/>
    <w:rsid w:val="00174175"/>
    <w:rsid w:val="001804FB"/>
    <w:rsid w:val="00184678"/>
    <w:rsid w:val="00187041"/>
    <w:rsid w:val="00187072"/>
    <w:rsid w:val="00187E97"/>
    <w:rsid w:val="001919AF"/>
    <w:rsid w:val="00192F57"/>
    <w:rsid w:val="00194A7C"/>
    <w:rsid w:val="001A42E8"/>
    <w:rsid w:val="001A5A74"/>
    <w:rsid w:val="001B0E31"/>
    <w:rsid w:val="001B3FAE"/>
    <w:rsid w:val="001B561E"/>
    <w:rsid w:val="001C1262"/>
    <w:rsid w:val="001C272E"/>
    <w:rsid w:val="001C4BE5"/>
    <w:rsid w:val="001C61CE"/>
    <w:rsid w:val="001C6B6C"/>
    <w:rsid w:val="001C75C9"/>
    <w:rsid w:val="001D0215"/>
    <w:rsid w:val="001D2161"/>
    <w:rsid w:val="001D31AF"/>
    <w:rsid w:val="001D4AD6"/>
    <w:rsid w:val="001D7D1D"/>
    <w:rsid w:val="001E3E5D"/>
    <w:rsid w:val="001E419B"/>
    <w:rsid w:val="001E6113"/>
    <w:rsid w:val="001E6DC3"/>
    <w:rsid w:val="001F0C6D"/>
    <w:rsid w:val="001F18CB"/>
    <w:rsid w:val="001F385B"/>
    <w:rsid w:val="00201C2E"/>
    <w:rsid w:val="002038BE"/>
    <w:rsid w:val="00207004"/>
    <w:rsid w:val="00214953"/>
    <w:rsid w:val="002152DB"/>
    <w:rsid w:val="002152DC"/>
    <w:rsid w:val="00217BD1"/>
    <w:rsid w:val="0022076A"/>
    <w:rsid w:val="00221138"/>
    <w:rsid w:val="00227ED4"/>
    <w:rsid w:val="00233733"/>
    <w:rsid w:val="002347D6"/>
    <w:rsid w:val="0023741F"/>
    <w:rsid w:val="0024595E"/>
    <w:rsid w:val="00254B8C"/>
    <w:rsid w:val="00255D6D"/>
    <w:rsid w:val="00261084"/>
    <w:rsid w:val="002623FD"/>
    <w:rsid w:val="00264ABA"/>
    <w:rsid w:val="00266C64"/>
    <w:rsid w:val="0027084A"/>
    <w:rsid w:val="002709BA"/>
    <w:rsid w:val="00273CE5"/>
    <w:rsid w:val="00275E63"/>
    <w:rsid w:val="00277BD1"/>
    <w:rsid w:val="00280F95"/>
    <w:rsid w:val="00283802"/>
    <w:rsid w:val="00292B59"/>
    <w:rsid w:val="002950BE"/>
    <w:rsid w:val="002A2DA1"/>
    <w:rsid w:val="002A3A60"/>
    <w:rsid w:val="002A564F"/>
    <w:rsid w:val="002B259F"/>
    <w:rsid w:val="002B4289"/>
    <w:rsid w:val="002B67DC"/>
    <w:rsid w:val="002C3450"/>
    <w:rsid w:val="002D04FE"/>
    <w:rsid w:val="002D149B"/>
    <w:rsid w:val="002D1ABA"/>
    <w:rsid w:val="002D4CAC"/>
    <w:rsid w:val="002D5E6D"/>
    <w:rsid w:val="002D6B13"/>
    <w:rsid w:val="002F1C5F"/>
    <w:rsid w:val="002F3E10"/>
    <w:rsid w:val="002F7127"/>
    <w:rsid w:val="0030071E"/>
    <w:rsid w:val="00307E09"/>
    <w:rsid w:val="003107F8"/>
    <w:rsid w:val="003272EB"/>
    <w:rsid w:val="003318B7"/>
    <w:rsid w:val="00333E22"/>
    <w:rsid w:val="00333EF6"/>
    <w:rsid w:val="0033488B"/>
    <w:rsid w:val="0034150B"/>
    <w:rsid w:val="003418AB"/>
    <w:rsid w:val="003434D9"/>
    <w:rsid w:val="003457CF"/>
    <w:rsid w:val="00352017"/>
    <w:rsid w:val="00353DEB"/>
    <w:rsid w:val="003608B4"/>
    <w:rsid w:val="00362DC3"/>
    <w:rsid w:val="00370E5E"/>
    <w:rsid w:val="003712AA"/>
    <w:rsid w:val="003753AA"/>
    <w:rsid w:val="00385483"/>
    <w:rsid w:val="00390355"/>
    <w:rsid w:val="003911BE"/>
    <w:rsid w:val="00394DBA"/>
    <w:rsid w:val="003975FA"/>
    <w:rsid w:val="003A2EF6"/>
    <w:rsid w:val="003A3FD6"/>
    <w:rsid w:val="003B089B"/>
    <w:rsid w:val="003B18E3"/>
    <w:rsid w:val="003B395D"/>
    <w:rsid w:val="003B5CFA"/>
    <w:rsid w:val="003B7B8D"/>
    <w:rsid w:val="003C0C09"/>
    <w:rsid w:val="003C3EDA"/>
    <w:rsid w:val="003C4B1A"/>
    <w:rsid w:val="003D022D"/>
    <w:rsid w:val="003D0974"/>
    <w:rsid w:val="003D3302"/>
    <w:rsid w:val="003D348A"/>
    <w:rsid w:val="003D4933"/>
    <w:rsid w:val="003D6893"/>
    <w:rsid w:val="003D692F"/>
    <w:rsid w:val="003D6F55"/>
    <w:rsid w:val="003D7927"/>
    <w:rsid w:val="003E11B9"/>
    <w:rsid w:val="003E247F"/>
    <w:rsid w:val="003F0B55"/>
    <w:rsid w:val="003F1445"/>
    <w:rsid w:val="003F548A"/>
    <w:rsid w:val="004007C5"/>
    <w:rsid w:val="00401669"/>
    <w:rsid w:val="004019C1"/>
    <w:rsid w:val="004072D0"/>
    <w:rsid w:val="00414714"/>
    <w:rsid w:val="004170F1"/>
    <w:rsid w:val="00424B19"/>
    <w:rsid w:val="004260A0"/>
    <w:rsid w:val="004312B5"/>
    <w:rsid w:val="004351D0"/>
    <w:rsid w:val="004419E5"/>
    <w:rsid w:val="0044639E"/>
    <w:rsid w:val="0045286E"/>
    <w:rsid w:val="004539F4"/>
    <w:rsid w:val="004559ED"/>
    <w:rsid w:val="00457116"/>
    <w:rsid w:val="00464AF2"/>
    <w:rsid w:val="004654B3"/>
    <w:rsid w:val="00470276"/>
    <w:rsid w:val="004748DC"/>
    <w:rsid w:val="00483440"/>
    <w:rsid w:val="00487063"/>
    <w:rsid w:val="004A4E8C"/>
    <w:rsid w:val="004A640F"/>
    <w:rsid w:val="004A7658"/>
    <w:rsid w:val="004B6409"/>
    <w:rsid w:val="004C0162"/>
    <w:rsid w:val="004C7BCA"/>
    <w:rsid w:val="004D68A7"/>
    <w:rsid w:val="004E03BD"/>
    <w:rsid w:val="004E4987"/>
    <w:rsid w:val="004E5762"/>
    <w:rsid w:val="004E5D30"/>
    <w:rsid w:val="004E5FC8"/>
    <w:rsid w:val="004E78E2"/>
    <w:rsid w:val="004F319D"/>
    <w:rsid w:val="005002F5"/>
    <w:rsid w:val="00501ED3"/>
    <w:rsid w:val="00504774"/>
    <w:rsid w:val="0051261E"/>
    <w:rsid w:val="00514C0E"/>
    <w:rsid w:val="00514D07"/>
    <w:rsid w:val="005172F3"/>
    <w:rsid w:val="005251C9"/>
    <w:rsid w:val="00531753"/>
    <w:rsid w:val="0053364D"/>
    <w:rsid w:val="00533ECE"/>
    <w:rsid w:val="00534686"/>
    <w:rsid w:val="00536472"/>
    <w:rsid w:val="00540C9D"/>
    <w:rsid w:val="00541C59"/>
    <w:rsid w:val="00544D04"/>
    <w:rsid w:val="00546C1D"/>
    <w:rsid w:val="00547470"/>
    <w:rsid w:val="005478D0"/>
    <w:rsid w:val="00555C9E"/>
    <w:rsid w:val="00556911"/>
    <w:rsid w:val="00561194"/>
    <w:rsid w:val="0056177C"/>
    <w:rsid w:val="00562CCC"/>
    <w:rsid w:val="00563B40"/>
    <w:rsid w:val="00567BA8"/>
    <w:rsid w:val="00570CC2"/>
    <w:rsid w:val="005723CF"/>
    <w:rsid w:val="00572E14"/>
    <w:rsid w:val="005826CC"/>
    <w:rsid w:val="00585AB1"/>
    <w:rsid w:val="005878F7"/>
    <w:rsid w:val="0059348E"/>
    <w:rsid w:val="00593CB7"/>
    <w:rsid w:val="005B18CC"/>
    <w:rsid w:val="005B22F4"/>
    <w:rsid w:val="005B41C0"/>
    <w:rsid w:val="005B4C3E"/>
    <w:rsid w:val="005B5FD4"/>
    <w:rsid w:val="005D133D"/>
    <w:rsid w:val="005D167F"/>
    <w:rsid w:val="005D284D"/>
    <w:rsid w:val="005D7CF2"/>
    <w:rsid w:val="005E15E0"/>
    <w:rsid w:val="005E2B04"/>
    <w:rsid w:val="005E3B0C"/>
    <w:rsid w:val="005E5747"/>
    <w:rsid w:val="005E6FCC"/>
    <w:rsid w:val="005F2512"/>
    <w:rsid w:val="005F2D03"/>
    <w:rsid w:val="005F3B63"/>
    <w:rsid w:val="005F5F82"/>
    <w:rsid w:val="00606730"/>
    <w:rsid w:val="006077DE"/>
    <w:rsid w:val="00610E1C"/>
    <w:rsid w:val="00612963"/>
    <w:rsid w:val="00615BCB"/>
    <w:rsid w:val="006162A4"/>
    <w:rsid w:val="00616B60"/>
    <w:rsid w:val="00617AA9"/>
    <w:rsid w:val="00617BAC"/>
    <w:rsid w:val="00622994"/>
    <w:rsid w:val="00622F5F"/>
    <w:rsid w:val="00623928"/>
    <w:rsid w:val="00624A05"/>
    <w:rsid w:val="00624B21"/>
    <w:rsid w:val="006276AE"/>
    <w:rsid w:val="00630937"/>
    <w:rsid w:val="00631856"/>
    <w:rsid w:val="00633008"/>
    <w:rsid w:val="00633C35"/>
    <w:rsid w:val="00633F62"/>
    <w:rsid w:val="00636270"/>
    <w:rsid w:val="0063630E"/>
    <w:rsid w:val="00641EB0"/>
    <w:rsid w:val="00642077"/>
    <w:rsid w:val="0064323F"/>
    <w:rsid w:val="006452F5"/>
    <w:rsid w:val="00650239"/>
    <w:rsid w:val="00651372"/>
    <w:rsid w:val="006544C3"/>
    <w:rsid w:val="00664464"/>
    <w:rsid w:val="00665BAE"/>
    <w:rsid w:val="00672B12"/>
    <w:rsid w:val="006733B6"/>
    <w:rsid w:val="00673F58"/>
    <w:rsid w:val="0068044F"/>
    <w:rsid w:val="006811BD"/>
    <w:rsid w:val="00681B05"/>
    <w:rsid w:val="00681EB8"/>
    <w:rsid w:val="00683940"/>
    <w:rsid w:val="0068425E"/>
    <w:rsid w:val="0068437A"/>
    <w:rsid w:val="0068773F"/>
    <w:rsid w:val="00690092"/>
    <w:rsid w:val="00692F16"/>
    <w:rsid w:val="00693076"/>
    <w:rsid w:val="006A045A"/>
    <w:rsid w:val="006A26FE"/>
    <w:rsid w:val="006A4916"/>
    <w:rsid w:val="006B48FF"/>
    <w:rsid w:val="006C0083"/>
    <w:rsid w:val="006C124B"/>
    <w:rsid w:val="006C2823"/>
    <w:rsid w:val="006C67EA"/>
    <w:rsid w:val="006D0E33"/>
    <w:rsid w:val="006D2E18"/>
    <w:rsid w:val="006D4731"/>
    <w:rsid w:val="006D4BBE"/>
    <w:rsid w:val="006E223D"/>
    <w:rsid w:val="006E24BB"/>
    <w:rsid w:val="006E312B"/>
    <w:rsid w:val="006E4679"/>
    <w:rsid w:val="006E7935"/>
    <w:rsid w:val="006F0E4A"/>
    <w:rsid w:val="006F3103"/>
    <w:rsid w:val="006F3618"/>
    <w:rsid w:val="006F72D2"/>
    <w:rsid w:val="006F7E24"/>
    <w:rsid w:val="00701B8B"/>
    <w:rsid w:val="00703526"/>
    <w:rsid w:val="00706AC3"/>
    <w:rsid w:val="00707DE9"/>
    <w:rsid w:val="007107C1"/>
    <w:rsid w:val="00710CA4"/>
    <w:rsid w:val="00711609"/>
    <w:rsid w:val="00715D64"/>
    <w:rsid w:val="0072068E"/>
    <w:rsid w:val="007207C6"/>
    <w:rsid w:val="00721810"/>
    <w:rsid w:val="00721BF0"/>
    <w:rsid w:val="00723316"/>
    <w:rsid w:val="00723F83"/>
    <w:rsid w:val="007267B3"/>
    <w:rsid w:val="00734CAD"/>
    <w:rsid w:val="00736ACB"/>
    <w:rsid w:val="00741D46"/>
    <w:rsid w:val="00742E56"/>
    <w:rsid w:val="00745A69"/>
    <w:rsid w:val="00750288"/>
    <w:rsid w:val="00751B51"/>
    <w:rsid w:val="00751C6D"/>
    <w:rsid w:val="00754658"/>
    <w:rsid w:val="007546E8"/>
    <w:rsid w:val="00754A08"/>
    <w:rsid w:val="00755588"/>
    <w:rsid w:val="0075639E"/>
    <w:rsid w:val="00757F7B"/>
    <w:rsid w:val="0076022C"/>
    <w:rsid w:val="00764190"/>
    <w:rsid w:val="00765E72"/>
    <w:rsid w:val="007705E5"/>
    <w:rsid w:val="00770A6B"/>
    <w:rsid w:val="00771EE8"/>
    <w:rsid w:val="00775C48"/>
    <w:rsid w:val="0078147C"/>
    <w:rsid w:val="00782006"/>
    <w:rsid w:val="00785336"/>
    <w:rsid w:val="00785FB4"/>
    <w:rsid w:val="00791344"/>
    <w:rsid w:val="007925BF"/>
    <w:rsid w:val="007958F9"/>
    <w:rsid w:val="0079659C"/>
    <w:rsid w:val="007A20EB"/>
    <w:rsid w:val="007B0AFC"/>
    <w:rsid w:val="007C24AB"/>
    <w:rsid w:val="007C46E7"/>
    <w:rsid w:val="007C5F63"/>
    <w:rsid w:val="007D2D7D"/>
    <w:rsid w:val="007D4A98"/>
    <w:rsid w:val="007D7F48"/>
    <w:rsid w:val="007E0D87"/>
    <w:rsid w:val="007E19C9"/>
    <w:rsid w:val="007E4CA9"/>
    <w:rsid w:val="007F00D1"/>
    <w:rsid w:val="007F4787"/>
    <w:rsid w:val="007F55A6"/>
    <w:rsid w:val="007F7E23"/>
    <w:rsid w:val="00803ACA"/>
    <w:rsid w:val="00804828"/>
    <w:rsid w:val="0080529A"/>
    <w:rsid w:val="008119C2"/>
    <w:rsid w:val="008136E6"/>
    <w:rsid w:val="00815980"/>
    <w:rsid w:val="008201D9"/>
    <w:rsid w:val="00821C09"/>
    <w:rsid w:val="00823041"/>
    <w:rsid w:val="00824E73"/>
    <w:rsid w:val="008343EA"/>
    <w:rsid w:val="00851ED0"/>
    <w:rsid w:val="00852177"/>
    <w:rsid w:val="0085498A"/>
    <w:rsid w:val="0086086F"/>
    <w:rsid w:val="008620C1"/>
    <w:rsid w:val="0086646D"/>
    <w:rsid w:val="00866B4C"/>
    <w:rsid w:val="008670AC"/>
    <w:rsid w:val="0087191F"/>
    <w:rsid w:val="00872A4D"/>
    <w:rsid w:val="00872C35"/>
    <w:rsid w:val="008743C4"/>
    <w:rsid w:val="00875AD3"/>
    <w:rsid w:val="00877F74"/>
    <w:rsid w:val="00882151"/>
    <w:rsid w:val="00893CAC"/>
    <w:rsid w:val="008979CA"/>
    <w:rsid w:val="008A3193"/>
    <w:rsid w:val="008A51D5"/>
    <w:rsid w:val="008A629B"/>
    <w:rsid w:val="008B3BD1"/>
    <w:rsid w:val="008B5A0E"/>
    <w:rsid w:val="008B602D"/>
    <w:rsid w:val="008C0498"/>
    <w:rsid w:val="008C1569"/>
    <w:rsid w:val="008C17D9"/>
    <w:rsid w:val="008C21B6"/>
    <w:rsid w:val="008C2449"/>
    <w:rsid w:val="008C667D"/>
    <w:rsid w:val="008C678D"/>
    <w:rsid w:val="008D251C"/>
    <w:rsid w:val="008D3CAA"/>
    <w:rsid w:val="008E0A02"/>
    <w:rsid w:val="008E0F49"/>
    <w:rsid w:val="008E3F74"/>
    <w:rsid w:val="008E5DEE"/>
    <w:rsid w:val="008F4A99"/>
    <w:rsid w:val="008F78A4"/>
    <w:rsid w:val="008F7E67"/>
    <w:rsid w:val="00900C25"/>
    <w:rsid w:val="00903BE7"/>
    <w:rsid w:val="00907F1B"/>
    <w:rsid w:val="00914885"/>
    <w:rsid w:val="00915BEE"/>
    <w:rsid w:val="009171D4"/>
    <w:rsid w:val="009173DF"/>
    <w:rsid w:val="00922922"/>
    <w:rsid w:val="00925F7F"/>
    <w:rsid w:val="0093107C"/>
    <w:rsid w:val="00934593"/>
    <w:rsid w:val="009453A7"/>
    <w:rsid w:val="00956C84"/>
    <w:rsid w:val="00957742"/>
    <w:rsid w:val="009618CB"/>
    <w:rsid w:val="00963FFF"/>
    <w:rsid w:val="009667B6"/>
    <w:rsid w:val="00971061"/>
    <w:rsid w:val="0097214E"/>
    <w:rsid w:val="00975208"/>
    <w:rsid w:val="009768E6"/>
    <w:rsid w:val="0098268D"/>
    <w:rsid w:val="009839EA"/>
    <w:rsid w:val="00983A76"/>
    <w:rsid w:val="00987169"/>
    <w:rsid w:val="009950F7"/>
    <w:rsid w:val="0099630D"/>
    <w:rsid w:val="009A2F21"/>
    <w:rsid w:val="009A32AE"/>
    <w:rsid w:val="009A3ADA"/>
    <w:rsid w:val="009A71B4"/>
    <w:rsid w:val="009B5F90"/>
    <w:rsid w:val="009B6AAF"/>
    <w:rsid w:val="009C0438"/>
    <w:rsid w:val="009C2CB3"/>
    <w:rsid w:val="009D33B2"/>
    <w:rsid w:val="009D5B8C"/>
    <w:rsid w:val="009D7240"/>
    <w:rsid w:val="009E47B8"/>
    <w:rsid w:val="009E6BBB"/>
    <w:rsid w:val="009E7557"/>
    <w:rsid w:val="009E7BDB"/>
    <w:rsid w:val="009F02BB"/>
    <w:rsid w:val="009F63F3"/>
    <w:rsid w:val="00A01D25"/>
    <w:rsid w:val="00A02C5B"/>
    <w:rsid w:val="00A066EB"/>
    <w:rsid w:val="00A06C28"/>
    <w:rsid w:val="00A100AB"/>
    <w:rsid w:val="00A12D9F"/>
    <w:rsid w:val="00A170A7"/>
    <w:rsid w:val="00A21538"/>
    <w:rsid w:val="00A21FD8"/>
    <w:rsid w:val="00A23D12"/>
    <w:rsid w:val="00A25634"/>
    <w:rsid w:val="00A263B5"/>
    <w:rsid w:val="00A26D5B"/>
    <w:rsid w:val="00A46BCD"/>
    <w:rsid w:val="00A51637"/>
    <w:rsid w:val="00A56626"/>
    <w:rsid w:val="00A574AC"/>
    <w:rsid w:val="00A57895"/>
    <w:rsid w:val="00A6297A"/>
    <w:rsid w:val="00A70A49"/>
    <w:rsid w:val="00A71B8B"/>
    <w:rsid w:val="00A73585"/>
    <w:rsid w:val="00A76084"/>
    <w:rsid w:val="00A81216"/>
    <w:rsid w:val="00AA14A1"/>
    <w:rsid w:val="00AA15EF"/>
    <w:rsid w:val="00AA1CEF"/>
    <w:rsid w:val="00AA43ED"/>
    <w:rsid w:val="00AB0CD4"/>
    <w:rsid w:val="00AB24A2"/>
    <w:rsid w:val="00AB27A1"/>
    <w:rsid w:val="00AB5721"/>
    <w:rsid w:val="00AB7C5A"/>
    <w:rsid w:val="00AD00AF"/>
    <w:rsid w:val="00AD6C66"/>
    <w:rsid w:val="00AE08F9"/>
    <w:rsid w:val="00AE12D8"/>
    <w:rsid w:val="00AF247E"/>
    <w:rsid w:val="00AF3909"/>
    <w:rsid w:val="00B01117"/>
    <w:rsid w:val="00B03068"/>
    <w:rsid w:val="00B05533"/>
    <w:rsid w:val="00B14229"/>
    <w:rsid w:val="00B174E5"/>
    <w:rsid w:val="00B22005"/>
    <w:rsid w:val="00B22A4E"/>
    <w:rsid w:val="00B23B01"/>
    <w:rsid w:val="00B25F7D"/>
    <w:rsid w:val="00B279A0"/>
    <w:rsid w:val="00B32048"/>
    <w:rsid w:val="00B32CD3"/>
    <w:rsid w:val="00B34F67"/>
    <w:rsid w:val="00B37C47"/>
    <w:rsid w:val="00B43D0D"/>
    <w:rsid w:val="00B463B5"/>
    <w:rsid w:val="00B47C2D"/>
    <w:rsid w:val="00B5088B"/>
    <w:rsid w:val="00B54CA0"/>
    <w:rsid w:val="00B57236"/>
    <w:rsid w:val="00B57DDB"/>
    <w:rsid w:val="00B719DE"/>
    <w:rsid w:val="00B74EE4"/>
    <w:rsid w:val="00B77C3D"/>
    <w:rsid w:val="00B80562"/>
    <w:rsid w:val="00B8146B"/>
    <w:rsid w:val="00B82C5D"/>
    <w:rsid w:val="00B82C93"/>
    <w:rsid w:val="00B94EA8"/>
    <w:rsid w:val="00B96258"/>
    <w:rsid w:val="00BA086C"/>
    <w:rsid w:val="00BA0F81"/>
    <w:rsid w:val="00BA3361"/>
    <w:rsid w:val="00BA3FDE"/>
    <w:rsid w:val="00BA5F2B"/>
    <w:rsid w:val="00BA62D3"/>
    <w:rsid w:val="00BB0636"/>
    <w:rsid w:val="00BB1409"/>
    <w:rsid w:val="00BB3A71"/>
    <w:rsid w:val="00BC1E6A"/>
    <w:rsid w:val="00BC4D8B"/>
    <w:rsid w:val="00BC5632"/>
    <w:rsid w:val="00BD0F63"/>
    <w:rsid w:val="00BD44D1"/>
    <w:rsid w:val="00BD67AC"/>
    <w:rsid w:val="00BD7E87"/>
    <w:rsid w:val="00BE31E8"/>
    <w:rsid w:val="00BE77C4"/>
    <w:rsid w:val="00BF116F"/>
    <w:rsid w:val="00BF63DC"/>
    <w:rsid w:val="00BF699F"/>
    <w:rsid w:val="00BF7795"/>
    <w:rsid w:val="00C00A1D"/>
    <w:rsid w:val="00C039D9"/>
    <w:rsid w:val="00C0450B"/>
    <w:rsid w:val="00C06C22"/>
    <w:rsid w:val="00C10789"/>
    <w:rsid w:val="00C15F61"/>
    <w:rsid w:val="00C31167"/>
    <w:rsid w:val="00C35D25"/>
    <w:rsid w:val="00C3647A"/>
    <w:rsid w:val="00C44623"/>
    <w:rsid w:val="00C4467A"/>
    <w:rsid w:val="00C44CA8"/>
    <w:rsid w:val="00C51D76"/>
    <w:rsid w:val="00C622CD"/>
    <w:rsid w:val="00C62553"/>
    <w:rsid w:val="00C63FE8"/>
    <w:rsid w:val="00C654DA"/>
    <w:rsid w:val="00C768FA"/>
    <w:rsid w:val="00C84E66"/>
    <w:rsid w:val="00C92864"/>
    <w:rsid w:val="00C9392B"/>
    <w:rsid w:val="00C945AB"/>
    <w:rsid w:val="00CA4C5A"/>
    <w:rsid w:val="00CA5558"/>
    <w:rsid w:val="00CB0435"/>
    <w:rsid w:val="00CB3616"/>
    <w:rsid w:val="00CB45C1"/>
    <w:rsid w:val="00CB4B8E"/>
    <w:rsid w:val="00CB5638"/>
    <w:rsid w:val="00CB6F97"/>
    <w:rsid w:val="00CB72E4"/>
    <w:rsid w:val="00CB762E"/>
    <w:rsid w:val="00CC3C78"/>
    <w:rsid w:val="00CC4EDA"/>
    <w:rsid w:val="00CD1008"/>
    <w:rsid w:val="00CD5301"/>
    <w:rsid w:val="00CD5525"/>
    <w:rsid w:val="00CD6000"/>
    <w:rsid w:val="00CD6DBB"/>
    <w:rsid w:val="00CD7AE7"/>
    <w:rsid w:val="00CE0FE9"/>
    <w:rsid w:val="00CE39EF"/>
    <w:rsid w:val="00CE3A2A"/>
    <w:rsid w:val="00CE6F8A"/>
    <w:rsid w:val="00CE79FA"/>
    <w:rsid w:val="00CF072A"/>
    <w:rsid w:val="00CF131D"/>
    <w:rsid w:val="00CF19F4"/>
    <w:rsid w:val="00CF7297"/>
    <w:rsid w:val="00CF7CCA"/>
    <w:rsid w:val="00D0123C"/>
    <w:rsid w:val="00D03358"/>
    <w:rsid w:val="00D04A5E"/>
    <w:rsid w:val="00D06906"/>
    <w:rsid w:val="00D10B0C"/>
    <w:rsid w:val="00D22F3A"/>
    <w:rsid w:val="00D2483A"/>
    <w:rsid w:val="00D30B51"/>
    <w:rsid w:val="00D30F8F"/>
    <w:rsid w:val="00D32712"/>
    <w:rsid w:val="00D335E5"/>
    <w:rsid w:val="00D33DC1"/>
    <w:rsid w:val="00D40DED"/>
    <w:rsid w:val="00D43E25"/>
    <w:rsid w:val="00D4630F"/>
    <w:rsid w:val="00D47D79"/>
    <w:rsid w:val="00D509EC"/>
    <w:rsid w:val="00D517BA"/>
    <w:rsid w:val="00D611BC"/>
    <w:rsid w:val="00D63345"/>
    <w:rsid w:val="00D63CE9"/>
    <w:rsid w:val="00D65B7B"/>
    <w:rsid w:val="00D662A0"/>
    <w:rsid w:val="00D672C5"/>
    <w:rsid w:val="00D716FC"/>
    <w:rsid w:val="00D80003"/>
    <w:rsid w:val="00D81695"/>
    <w:rsid w:val="00D8367A"/>
    <w:rsid w:val="00D86AD6"/>
    <w:rsid w:val="00D90235"/>
    <w:rsid w:val="00D909F0"/>
    <w:rsid w:val="00D90B6A"/>
    <w:rsid w:val="00D91C07"/>
    <w:rsid w:val="00D95CE7"/>
    <w:rsid w:val="00DA1B0C"/>
    <w:rsid w:val="00DA7DCA"/>
    <w:rsid w:val="00DB5E7A"/>
    <w:rsid w:val="00DB6181"/>
    <w:rsid w:val="00DB6688"/>
    <w:rsid w:val="00DC0BCC"/>
    <w:rsid w:val="00DC118C"/>
    <w:rsid w:val="00DC19DC"/>
    <w:rsid w:val="00DC5D61"/>
    <w:rsid w:val="00DC6A8A"/>
    <w:rsid w:val="00DD1067"/>
    <w:rsid w:val="00DD482A"/>
    <w:rsid w:val="00DD67DB"/>
    <w:rsid w:val="00DE23C2"/>
    <w:rsid w:val="00DE30C2"/>
    <w:rsid w:val="00DE31E2"/>
    <w:rsid w:val="00DF0846"/>
    <w:rsid w:val="00DF1959"/>
    <w:rsid w:val="00E0318C"/>
    <w:rsid w:val="00E05EF3"/>
    <w:rsid w:val="00E060DB"/>
    <w:rsid w:val="00E06CF0"/>
    <w:rsid w:val="00E11182"/>
    <w:rsid w:val="00E117F1"/>
    <w:rsid w:val="00E13F6C"/>
    <w:rsid w:val="00E14B44"/>
    <w:rsid w:val="00E14CF6"/>
    <w:rsid w:val="00E20F3B"/>
    <w:rsid w:val="00E24012"/>
    <w:rsid w:val="00E27AE8"/>
    <w:rsid w:val="00E34A64"/>
    <w:rsid w:val="00E36B17"/>
    <w:rsid w:val="00E37F43"/>
    <w:rsid w:val="00E40D19"/>
    <w:rsid w:val="00E42FDA"/>
    <w:rsid w:val="00E45161"/>
    <w:rsid w:val="00E516AA"/>
    <w:rsid w:val="00E53114"/>
    <w:rsid w:val="00E569C4"/>
    <w:rsid w:val="00E604C0"/>
    <w:rsid w:val="00E615CF"/>
    <w:rsid w:val="00E633D6"/>
    <w:rsid w:val="00E71201"/>
    <w:rsid w:val="00E72371"/>
    <w:rsid w:val="00E75D1F"/>
    <w:rsid w:val="00E774B7"/>
    <w:rsid w:val="00E80511"/>
    <w:rsid w:val="00E80747"/>
    <w:rsid w:val="00E8100F"/>
    <w:rsid w:val="00E832E2"/>
    <w:rsid w:val="00E84F0D"/>
    <w:rsid w:val="00E87BBB"/>
    <w:rsid w:val="00E905BE"/>
    <w:rsid w:val="00E928D4"/>
    <w:rsid w:val="00E9714A"/>
    <w:rsid w:val="00E9777A"/>
    <w:rsid w:val="00EA3E3C"/>
    <w:rsid w:val="00EA5585"/>
    <w:rsid w:val="00EB0932"/>
    <w:rsid w:val="00EB0F1B"/>
    <w:rsid w:val="00EB1A73"/>
    <w:rsid w:val="00EB3112"/>
    <w:rsid w:val="00EC0AC5"/>
    <w:rsid w:val="00EC32B1"/>
    <w:rsid w:val="00EC3A86"/>
    <w:rsid w:val="00EC4248"/>
    <w:rsid w:val="00EC554A"/>
    <w:rsid w:val="00EC5F16"/>
    <w:rsid w:val="00EC621F"/>
    <w:rsid w:val="00ED1D41"/>
    <w:rsid w:val="00ED1DD1"/>
    <w:rsid w:val="00EE035B"/>
    <w:rsid w:val="00EE07D8"/>
    <w:rsid w:val="00EE1D81"/>
    <w:rsid w:val="00EE628F"/>
    <w:rsid w:val="00EF11F8"/>
    <w:rsid w:val="00EF2419"/>
    <w:rsid w:val="00EF44AC"/>
    <w:rsid w:val="00F020B1"/>
    <w:rsid w:val="00F034C0"/>
    <w:rsid w:val="00F04621"/>
    <w:rsid w:val="00F0544A"/>
    <w:rsid w:val="00F12F59"/>
    <w:rsid w:val="00F1592A"/>
    <w:rsid w:val="00F227A4"/>
    <w:rsid w:val="00F36670"/>
    <w:rsid w:val="00F36CEC"/>
    <w:rsid w:val="00F36F07"/>
    <w:rsid w:val="00F3742D"/>
    <w:rsid w:val="00F4173F"/>
    <w:rsid w:val="00F432DC"/>
    <w:rsid w:val="00F4571F"/>
    <w:rsid w:val="00F51570"/>
    <w:rsid w:val="00F54DDF"/>
    <w:rsid w:val="00F56FEE"/>
    <w:rsid w:val="00F60752"/>
    <w:rsid w:val="00F613ED"/>
    <w:rsid w:val="00F671A4"/>
    <w:rsid w:val="00F76049"/>
    <w:rsid w:val="00F7757E"/>
    <w:rsid w:val="00F80390"/>
    <w:rsid w:val="00F80EF5"/>
    <w:rsid w:val="00F82BF7"/>
    <w:rsid w:val="00F83AAC"/>
    <w:rsid w:val="00F83D07"/>
    <w:rsid w:val="00F85647"/>
    <w:rsid w:val="00F85824"/>
    <w:rsid w:val="00F90781"/>
    <w:rsid w:val="00F91B69"/>
    <w:rsid w:val="00F94F57"/>
    <w:rsid w:val="00FA3766"/>
    <w:rsid w:val="00FA4D08"/>
    <w:rsid w:val="00FA4FBF"/>
    <w:rsid w:val="00FA5F0B"/>
    <w:rsid w:val="00FA631E"/>
    <w:rsid w:val="00FA669C"/>
    <w:rsid w:val="00FB2410"/>
    <w:rsid w:val="00FB7334"/>
    <w:rsid w:val="00FC0384"/>
    <w:rsid w:val="00FC415E"/>
    <w:rsid w:val="00FC6A18"/>
    <w:rsid w:val="00FC6DDF"/>
    <w:rsid w:val="00FD1D46"/>
    <w:rsid w:val="00FD2422"/>
    <w:rsid w:val="00FD5731"/>
    <w:rsid w:val="00FD58EC"/>
    <w:rsid w:val="00FD5BEC"/>
    <w:rsid w:val="00FD7807"/>
    <w:rsid w:val="00FE34B2"/>
    <w:rsid w:val="00FE595C"/>
    <w:rsid w:val="00FF09FE"/>
    <w:rsid w:val="00FF0BA3"/>
    <w:rsid w:val="00FF2C9C"/>
    <w:rsid w:val="00FF2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59"/>
    <w:pPr>
      <w:spacing w:after="200" w:line="276" w:lineRule="auto"/>
    </w:pPr>
    <w:rPr>
      <w:sz w:val="22"/>
      <w:szCs w:val="22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CB6F9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  <w:szCs w:val="20"/>
    </w:rPr>
  </w:style>
  <w:style w:type="paragraph" w:styleId="2">
    <w:name w:val="heading 2"/>
    <w:basedOn w:val="1"/>
    <w:next w:val="a"/>
    <w:link w:val="20"/>
    <w:uiPriority w:val="99"/>
    <w:qFormat/>
    <w:rsid w:val="00CB6F9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B6F9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B6F9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20">
    <w:name w:val="Заголовок 2 Знак"/>
    <w:link w:val="2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30">
    <w:name w:val="Заголовок 3 Знак"/>
    <w:link w:val="3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40">
    <w:name w:val="Заголовок 4 Знак"/>
    <w:link w:val="4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a3">
    <w:name w:val="Цветовое выделение"/>
    <w:uiPriority w:val="99"/>
    <w:rsid w:val="00CB6F97"/>
    <w:rPr>
      <w:b/>
      <w:color w:val="26282F"/>
    </w:rPr>
  </w:style>
  <w:style w:type="character" w:customStyle="1" w:styleId="a4">
    <w:name w:val="Гипертекстовая ссылка"/>
    <w:uiPriority w:val="99"/>
    <w:rsid w:val="00CB6F97"/>
    <w:rPr>
      <w:b/>
      <w:color w:val="106BBE"/>
    </w:rPr>
  </w:style>
  <w:style w:type="character" w:customStyle="1" w:styleId="a5">
    <w:name w:val="Активная гипертекстовая ссылка"/>
    <w:uiPriority w:val="99"/>
    <w:rsid w:val="00CB6F97"/>
    <w:rPr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B6F97"/>
  </w:style>
  <w:style w:type="paragraph" w:customStyle="1" w:styleId="a8">
    <w:name w:val="Внимание: недобросовестность!"/>
    <w:basedOn w:val="a6"/>
    <w:next w:val="a"/>
    <w:uiPriority w:val="99"/>
    <w:rsid w:val="00CB6F97"/>
  </w:style>
  <w:style w:type="character" w:customStyle="1" w:styleId="a9">
    <w:name w:val="Выделение для Базового Поиска"/>
    <w:uiPriority w:val="99"/>
    <w:rsid w:val="00CB6F97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CB6F97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CB6F97"/>
    <w:rPr>
      <w:b/>
      <w:bCs/>
      <w:color w:val="0058A9"/>
      <w:shd w:val="clear" w:color="auto" w:fill="DDDBE1"/>
    </w:rPr>
  </w:style>
  <w:style w:type="paragraph" w:customStyle="1" w:styleId="ae">
    <w:name w:val="Заголовок группы контролов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B6F97"/>
    <w:pPr>
      <w:spacing w:before="0"/>
      <w:outlineLvl w:val="9"/>
    </w:pPr>
    <w:rPr>
      <w:b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uiPriority w:val="99"/>
    <w:rsid w:val="00CB6F97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uiPriority w:val="99"/>
    <w:rsid w:val="00CB6F97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B6F97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B6F97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B6F9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CB6F9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B6F97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CB6F97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CB6F97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B6F97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B6F97"/>
  </w:style>
  <w:style w:type="paragraph" w:customStyle="1" w:styleId="aff2">
    <w:name w:val="Моноширинны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uiPriority w:val="99"/>
    <w:rsid w:val="00CB6F97"/>
    <w:rPr>
      <w:b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CB6F97"/>
    <w:rPr>
      <w:b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B6F97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CB6F97"/>
    <w:pPr>
      <w:ind w:left="140"/>
    </w:pPr>
  </w:style>
  <w:style w:type="character" w:customStyle="1" w:styleId="aff9">
    <w:name w:val="Опечатки"/>
    <w:uiPriority w:val="99"/>
    <w:rsid w:val="00CB6F97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B6F97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B6F97"/>
    <w:pPr>
      <w:outlineLvl w:val="9"/>
    </w:pPr>
    <w:rPr>
      <w:b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B6F97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CB6F97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CB6F97"/>
  </w:style>
  <w:style w:type="paragraph" w:customStyle="1" w:styleId="afff1">
    <w:name w:val="Примечание."/>
    <w:basedOn w:val="a6"/>
    <w:next w:val="a"/>
    <w:uiPriority w:val="99"/>
    <w:rsid w:val="00CB6F97"/>
  </w:style>
  <w:style w:type="character" w:customStyle="1" w:styleId="afff2">
    <w:name w:val="Продолжение ссылки"/>
    <w:uiPriority w:val="99"/>
    <w:rsid w:val="00CB6F97"/>
    <w:rPr>
      <w:rFonts w:cs="Times New Roman"/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uiPriority w:val="99"/>
    <w:rsid w:val="00CB6F97"/>
    <w:rPr>
      <w:b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B6F97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B6F97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8">
    <w:name w:val="Текст в таблице"/>
    <w:basedOn w:val="aff6"/>
    <w:next w:val="a"/>
    <w:uiPriority w:val="99"/>
    <w:rsid w:val="00CB6F97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B6F97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uiPriority w:val="99"/>
    <w:rsid w:val="00CB6F97"/>
    <w:rPr>
      <w:b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CB6F9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e">
    <w:name w:val="Balloon Text"/>
    <w:basedOn w:val="a"/>
    <w:link w:val="affff"/>
    <w:uiPriority w:val="99"/>
    <w:semiHidden/>
    <w:rsid w:val="00187041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ffff">
    <w:name w:val="Текст выноски Знак"/>
    <w:link w:val="afffe"/>
    <w:uiPriority w:val="99"/>
    <w:semiHidden/>
    <w:locked/>
    <w:rsid w:val="00187041"/>
    <w:rPr>
      <w:rFonts w:ascii="Tahoma" w:hAnsi="Tahoma" w:cs="Times New Roman"/>
      <w:sz w:val="16"/>
    </w:rPr>
  </w:style>
  <w:style w:type="paragraph" w:styleId="affff0">
    <w:name w:val="Normal (Web)"/>
    <w:basedOn w:val="a"/>
    <w:uiPriority w:val="99"/>
    <w:rsid w:val="00B77C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fff1">
    <w:name w:val="header"/>
    <w:basedOn w:val="a"/>
    <w:link w:val="affff2"/>
    <w:rsid w:val="00D611BC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">
    <w:name w:val="Header Char"/>
    <w:uiPriority w:val="99"/>
    <w:semiHidden/>
    <w:locked/>
    <w:rsid w:val="00934593"/>
    <w:rPr>
      <w:rFonts w:cs="Times New Roman"/>
      <w:lang w:val="ru-RU"/>
    </w:rPr>
  </w:style>
  <w:style w:type="character" w:styleId="affff3">
    <w:name w:val="page number"/>
    <w:rsid w:val="00D611BC"/>
    <w:rPr>
      <w:rFonts w:cs="Times New Roman"/>
    </w:rPr>
  </w:style>
  <w:style w:type="character" w:customStyle="1" w:styleId="6">
    <w:name w:val="Знак Знак6"/>
    <w:uiPriority w:val="99"/>
    <w:locked/>
    <w:rsid w:val="001634DF"/>
    <w:rPr>
      <w:rFonts w:ascii="Cambria" w:hAnsi="Cambria"/>
      <w:b/>
      <w:kern w:val="32"/>
      <w:sz w:val="32"/>
    </w:rPr>
  </w:style>
  <w:style w:type="character" w:customStyle="1" w:styleId="5">
    <w:name w:val="Знак Знак5"/>
    <w:uiPriority w:val="99"/>
    <w:semiHidden/>
    <w:locked/>
    <w:rsid w:val="001634DF"/>
    <w:rPr>
      <w:rFonts w:ascii="Cambria" w:hAnsi="Cambria"/>
      <w:b/>
      <w:i/>
      <w:sz w:val="28"/>
    </w:rPr>
  </w:style>
  <w:style w:type="character" w:customStyle="1" w:styleId="41">
    <w:name w:val="Знак Знак4"/>
    <w:uiPriority w:val="99"/>
    <w:semiHidden/>
    <w:locked/>
    <w:rsid w:val="001634DF"/>
    <w:rPr>
      <w:rFonts w:ascii="Cambria" w:hAnsi="Cambria"/>
      <w:b/>
      <w:sz w:val="26"/>
    </w:rPr>
  </w:style>
  <w:style w:type="character" w:customStyle="1" w:styleId="31">
    <w:name w:val="Знак Знак3"/>
    <w:uiPriority w:val="99"/>
    <w:semiHidden/>
    <w:locked/>
    <w:rsid w:val="001634DF"/>
    <w:rPr>
      <w:rFonts w:ascii="Calibri" w:hAnsi="Calibri"/>
      <w:b/>
      <w:sz w:val="28"/>
    </w:rPr>
  </w:style>
  <w:style w:type="paragraph" w:customStyle="1" w:styleId="affff4">
    <w:name w:val="Основное меню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lang w:eastAsia="ru-RU"/>
    </w:rPr>
  </w:style>
  <w:style w:type="paragraph" w:customStyle="1" w:styleId="affff5">
    <w:name w:val="Объект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  <w:lang w:eastAsia="ru-RU"/>
    </w:rPr>
  </w:style>
  <w:style w:type="table" w:styleId="affff6">
    <w:name w:val="Table Grid"/>
    <w:basedOn w:val="a1"/>
    <w:uiPriority w:val="99"/>
    <w:locked/>
    <w:rsid w:val="001634DF"/>
    <w:rPr>
      <w:rFonts w:ascii="Arial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7">
    <w:name w:val="Hyperlink"/>
    <w:uiPriority w:val="99"/>
    <w:rsid w:val="001634DF"/>
    <w:rPr>
      <w:rFonts w:cs="Times New Roman"/>
      <w:color w:val="0000FF"/>
      <w:u w:val="single"/>
    </w:rPr>
  </w:style>
  <w:style w:type="paragraph" w:customStyle="1" w:styleId="11">
    <w:name w:val="Без интервала1"/>
    <w:link w:val="affff8"/>
    <w:uiPriority w:val="99"/>
    <w:rsid w:val="001634DF"/>
    <w:rPr>
      <w:sz w:val="22"/>
      <w:szCs w:val="22"/>
      <w:lang w:val="ru-RU"/>
    </w:rPr>
  </w:style>
  <w:style w:type="character" w:customStyle="1" w:styleId="affff8">
    <w:name w:val="Без интервала Знак"/>
    <w:link w:val="11"/>
    <w:uiPriority w:val="99"/>
    <w:locked/>
    <w:rsid w:val="001634DF"/>
    <w:rPr>
      <w:sz w:val="22"/>
      <w:szCs w:val="22"/>
      <w:lang w:val="ru-RU" w:eastAsia="en-US" w:bidi="ar-SA"/>
    </w:rPr>
  </w:style>
  <w:style w:type="character" w:customStyle="1" w:styleId="21">
    <w:name w:val="Знак Знак2"/>
    <w:uiPriority w:val="99"/>
    <w:rsid w:val="001634DF"/>
    <w:rPr>
      <w:rFonts w:ascii="Tahoma" w:hAnsi="Tahoma"/>
      <w:sz w:val="16"/>
    </w:rPr>
  </w:style>
  <w:style w:type="character" w:customStyle="1" w:styleId="affff2">
    <w:name w:val="Верхний колонтитул Знак"/>
    <w:link w:val="affff1"/>
    <w:uiPriority w:val="99"/>
    <w:locked/>
    <w:rsid w:val="001634DF"/>
    <w:rPr>
      <w:rFonts w:ascii="Calibri" w:hAnsi="Calibri"/>
      <w:sz w:val="22"/>
      <w:lang w:val="ru-RU" w:eastAsia="en-US"/>
    </w:rPr>
  </w:style>
  <w:style w:type="paragraph" w:styleId="affff9">
    <w:name w:val="footer"/>
    <w:basedOn w:val="a"/>
    <w:link w:val="affffa"/>
    <w:uiPriority w:val="99"/>
    <w:rsid w:val="001634D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uiPriority w:val="99"/>
    <w:semiHidden/>
    <w:locked/>
    <w:rsid w:val="00934593"/>
    <w:rPr>
      <w:rFonts w:cs="Times New Roman"/>
      <w:lang w:val="ru-RU"/>
    </w:rPr>
  </w:style>
  <w:style w:type="character" w:customStyle="1" w:styleId="affffa">
    <w:name w:val="Нижний колонтитул Знак"/>
    <w:link w:val="affff9"/>
    <w:uiPriority w:val="99"/>
    <w:locked/>
    <w:rsid w:val="001634DF"/>
    <w:rPr>
      <w:rFonts w:ascii="Arial" w:hAnsi="Arial"/>
    </w:rPr>
  </w:style>
  <w:style w:type="paragraph" w:customStyle="1" w:styleId="Style4">
    <w:name w:val="Style4"/>
    <w:basedOn w:val="a"/>
    <w:uiPriority w:val="99"/>
    <w:rsid w:val="001634DF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FontStyle233">
    <w:name w:val="Font Style233"/>
    <w:uiPriority w:val="99"/>
    <w:rsid w:val="001634DF"/>
    <w:rPr>
      <w:rFonts w:ascii="Times New Roman" w:hAnsi="Times New Roman"/>
      <w:b/>
      <w:sz w:val="26"/>
    </w:rPr>
  </w:style>
  <w:style w:type="paragraph" w:customStyle="1" w:styleId="12">
    <w:name w:val="Знак1"/>
    <w:basedOn w:val="a"/>
    <w:rsid w:val="007A20EB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9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7C326-ED58-4303-A167-0D46B1CD8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9</Pages>
  <Words>2031</Words>
  <Characters>11577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 Windows</cp:lastModifiedBy>
  <cp:revision>42</cp:revision>
  <cp:lastPrinted>2023-02-07T12:08:00Z</cp:lastPrinted>
  <dcterms:created xsi:type="dcterms:W3CDTF">2021-09-09T12:47:00Z</dcterms:created>
  <dcterms:modified xsi:type="dcterms:W3CDTF">2023-02-20T14:47:00Z</dcterms:modified>
</cp:coreProperties>
</file>